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CE" w:rsidRDefault="00D704CE" w:rsidP="00D704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0670A" w:rsidRDefault="0030670A" w:rsidP="00D704C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плана противодействия коррупции </w:t>
      </w:r>
      <w:r w:rsidR="00676089">
        <w:rPr>
          <w:rFonts w:ascii="Times New Roman" w:hAnsi="Times New Roman" w:cs="Times New Roman"/>
          <w:sz w:val="28"/>
          <w:szCs w:val="28"/>
        </w:rPr>
        <w:t xml:space="preserve">за </w:t>
      </w:r>
      <w:r w:rsidR="0078705D">
        <w:rPr>
          <w:rFonts w:ascii="Times New Roman" w:hAnsi="Times New Roman" w:cs="Times New Roman"/>
          <w:sz w:val="28"/>
          <w:szCs w:val="28"/>
        </w:rPr>
        <w:t xml:space="preserve">1 </w:t>
      </w:r>
      <w:r w:rsidR="001B75BB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676089">
        <w:rPr>
          <w:rFonts w:ascii="Times New Roman" w:hAnsi="Times New Roman" w:cs="Times New Roman"/>
          <w:sz w:val="28"/>
          <w:szCs w:val="28"/>
        </w:rPr>
        <w:t>201</w:t>
      </w:r>
      <w:r w:rsidR="001B75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75BB" w:rsidRPr="0078705D" w:rsidRDefault="0078705D" w:rsidP="00D704C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705D">
        <w:rPr>
          <w:rFonts w:ascii="Times New Roman" w:hAnsi="Times New Roman" w:cs="Times New Roman"/>
          <w:sz w:val="24"/>
          <w:szCs w:val="24"/>
        </w:rPr>
        <w:t>Управления Федеральной службы по надзору в сфере связи, информационных технологий и массовых коммуникаций по Камчатскому краю</w:t>
      </w:r>
    </w:p>
    <w:p w:rsidR="00077BF1" w:rsidRDefault="001B75BB" w:rsidP="00D704CE">
      <w:pPr>
        <w:contextualSpacing/>
        <w:jc w:val="center"/>
        <w:rPr>
          <w:rFonts w:ascii="Times New Roman" w:hAnsi="Times New Roman" w:cs="Times New Roman"/>
        </w:rPr>
      </w:pPr>
      <w:r w:rsidRPr="001B75BB">
        <w:rPr>
          <w:rFonts w:ascii="Times New Roman" w:hAnsi="Times New Roman" w:cs="Times New Roman"/>
        </w:rPr>
        <w:t xml:space="preserve">(наименование территориального органа </w:t>
      </w:r>
      <w:proofErr w:type="spellStart"/>
      <w:r w:rsidRPr="001B75BB">
        <w:rPr>
          <w:rFonts w:ascii="Times New Roman" w:hAnsi="Times New Roman" w:cs="Times New Roman"/>
        </w:rPr>
        <w:t>Роскомнадзора</w:t>
      </w:r>
      <w:proofErr w:type="spellEnd"/>
      <w:r w:rsidRPr="001B75BB">
        <w:rPr>
          <w:rFonts w:ascii="Times New Roman" w:hAnsi="Times New Roman" w:cs="Times New Roman"/>
        </w:rPr>
        <w:t>)</w:t>
      </w:r>
    </w:p>
    <w:p w:rsidR="001B75BB" w:rsidRDefault="001B75BB" w:rsidP="00D704CE">
      <w:pPr>
        <w:contextualSpacing/>
        <w:jc w:val="center"/>
        <w:rPr>
          <w:rFonts w:ascii="Times New Roman" w:hAnsi="Times New Roman" w:cs="Times New Roman"/>
        </w:rPr>
      </w:pPr>
    </w:p>
    <w:p w:rsidR="00727A4B" w:rsidRPr="001B75BB" w:rsidRDefault="00727A4B" w:rsidP="00D704CE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2977"/>
        <w:gridCol w:w="1985"/>
        <w:gridCol w:w="1559"/>
        <w:gridCol w:w="2126"/>
        <w:gridCol w:w="3969"/>
        <w:gridCol w:w="2126"/>
      </w:tblGrid>
      <w:tr w:rsidR="00D00332" w:rsidTr="00F21A34">
        <w:trPr>
          <w:trHeight w:val="1065"/>
        </w:trPr>
        <w:tc>
          <w:tcPr>
            <w:tcW w:w="675" w:type="dxa"/>
          </w:tcPr>
          <w:p w:rsidR="00D00332" w:rsidRPr="00D704CE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D704CE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977" w:type="dxa"/>
          </w:tcPr>
          <w:p w:rsidR="00D00332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Мероприяти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D00332" w:rsidRPr="005B1154" w:rsidRDefault="00D00332" w:rsidP="001B75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1154">
              <w:rPr>
                <w:rFonts w:ascii="Times New Roman" w:hAnsi="Times New Roman" w:cs="Times New Roman"/>
              </w:rPr>
              <w:t xml:space="preserve">(со ссылкой на 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5B1154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3B3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  <w:r w:rsidR="001B75BB">
              <w:rPr>
                <w:rFonts w:ascii="Times New Roman" w:hAnsi="Times New Roman" w:cs="Times New Roman"/>
              </w:rPr>
              <w:t xml:space="preserve"> Управления</w:t>
            </w:r>
            <w:r w:rsidRPr="005B11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D00332" w:rsidRPr="00D704CE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559" w:type="dxa"/>
          </w:tcPr>
          <w:p w:rsidR="00D00332" w:rsidRPr="00D704CE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26" w:type="dxa"/>
          </w:tcPr>
          <w:p w:rsidR="00D00332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  <w:p w:rsidR="00D00332" w:rsidRPr="00C813B3" w:rsidRDefault="00D00332" w:rsidP="006760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(в соответствии с планом по противодействию коррупции)</w:t>
            </w:r>
          </w:p>
        </w:tc>
        <w:tc>
          <w:tcPr>
            <w:tcW w:w="3969" w:type="dxa"/>
          </w:tcPr>
          <w:p w:rsidR="00D00332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Полученные результаты за отчетный период</w:t>
            </w:r>
          </w:p>
          <w:p w:rsidR="00D00332" w:rsidRPr="00C813B3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(содержательно описываются реализованные мероприятия)</w:t>
            </w:r>
          </w:p>
        </w:tc>
        <w:tc>
          <w:tcPr>
            <w:tcW w:w="2126" w:type="dxa"/>
          </w:tcPr>
          <w:p w:rsidR="00D00332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Примечания</w:t>
            </w:r>
          </w:p>
          <w:p w:rsidR="00D00332" w:rsidRPr="00C813B3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(в т.ч. описываются причины неисполнения в срок)</w:t>
            </w:r>
          </w:p>
        </w:tc>
      </w:tr>
      <w:tr w:rsidR="00D00332" w:rsidTr="008568C8">
        <w:trPr>
          <w:trHeight w:val="309"/>
        </w:trPr>
        <w:tc>
          <w:tcPr>
            <w:tcW w:w="675" w:type="dxa"/>
          </w:tcPr>
          <w:p w:rsidR="00D00332" w:rsidRPr="00D704CE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00332" w:rsidRPr="00D704CE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0332" w:rsidRPr="00D704CE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0332" w:rsidRPr="00D704CE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00332" w:rsidRPr="00D704CE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D00332" w:rsidRPr="00D704CE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00332" w:rsidRPr="00D704CE" w:rsidRDefault="00D003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8705D" w:rsidRPr="00077BF1" w:rsidTr="00F21A34">
        <w:tc>
          <w:tcPr>
            <w:tcW w:w="15417" w:type="dxa"/>
            <w:gridSpan w:val="7"/>
          </w:tcPr>
          <w:p w:rsidR="008568C8" w:rsidRPr="0078705D" w:rsidRDefault="008568C8" w:rsidP="008568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870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8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государственными служащими Федеральной службы по надзору в сфере связи, информационных технологий и массовых коммуникаций ограничений, запретов и принципов служебного поведения в связи с исполнением ими должностных обязанностей, а также ответственности </w:t>
            </w:r>
            <w:proofErr w:type="spellStart"/>
            <w:r w:rsidRPr="0078705D">
              <w:rPr>
                <w:rFonts w:ascii="Times New Roman" w:hAnsi="Times New Roman" w:cs="Times New Roman"/>
                <w:b/>
                <w:sz w:val="24"/>
                <w:szCs w:val="24"/>
              </w:rPr>
              <w:t>заих</w:t>
            </w:r>
            <w:proofErr w:type="spellEnd"/>
          </w:p>
          <w:p w:rsidR="0078705D" w:rsidRPr="00077BF1" w:rsidRDefault="008568C8" w:rsidP="008568C8">
            <w:pPr>
              <w:tabs>
                <w:tab w:val="center" w:pos="7600"/>
                <w:tab w:val="left" w:pos="86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8705D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8705D" w:rsidRPr="00077BF1" w:rsidTr="00F21A34">
        <w:tc>
          <w:tcPr>
            <w:tcW w:w="675" w:type="dxa"/>
          </w:tcPr>
          <w:p w:rsidR="0078705D" w:rsidRDefault="0078705D" w:rsidP="00E03583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1.1.</w:t>
            </w:r>
          </w:p>
        </w:tc>
        <w:tc>
          <w:tcPr>
            <w:tcW w:w="2977" w:type="dxa"/>
          </w:tcPr>
          <w:p w:rsidR="0078705D" w:rsidRDefault="0078705D" w:rsidP="0078705D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Принимать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меры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по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обеспечению действенного функционирования комиссии по соблюдению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требований к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служебному поведению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государственных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гражданских служащих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и урегулированию конфликта интересов (далее - Комиссия). Содействовать начальникам структурных подразделений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 </w:t>
            </w:r>
            <w:proofErr w:type="gramStart"/>
            <w:r>
              <w:rPr>
                <w:rStyle w:val="FontStyle46"/>
              </w:rPr>
              <w:t>в</w:t>
            </w:r>
            <w:proofErr w:type="gramEnd"/>
            <w:r>
              <w:rPr>
                <w:rStyle w:val="FontStyle46"/>
              </w:rPr>
              <w:t>:</w:t>
            </w:r>
          </w:p>
          <w:p w:rsidR="0078705D" w:rsidRDefault="0078705D" w:rsidP="00E03583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обеспечении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соблюдения</w:t>
            </w:r>
            <w:r w:rsidR="004F4D56">
              <w:rPr>
                <w:rStyle w:val="FontStyle46"/>
              </w:rPr>
              <w:t xml:space="preserve"> </w:t>
            </w:r>
            <w:proofErr w:type="gramStart"/>
            <w:r>
              <w:rPr>
                <w:rStyle w:val="FontStyle46"/>
              </w:rPr>
              <w:t>гражданскими</w:t>
            </w:r>
            <w:proofErr w:type="gramEnd"/>
          </w:p>
          <w:p w:rsidR="0078705D" w:rsidRDefault="0078705D" w:rsidP="00E03583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служащими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требований к служебному поведению;</w:t>
            </w:r>
          </w:p>
          <w:p w:rsidR="0078705D" w:rsidRPr="0038212F" w:rsidRDefault="0078705D" w:rsidP="00E03583">
            <w:pPr>
              <w:jc w:val="both"/>
            </w:pPr>
            <w:proofErr w:type="gramStart"/>
            <w:r>
              <w:rPr>
                <w:rStyle w:val="FontStyle46"/>
              </w:rPr>
              <w:t>урегулировании</w:t>
            </w:r>
            <w:proofErr w:type="gramEnd"/>
            <w:r>
              <w:rPr>
                <w:rStyle w:val="FontStyle46"/>
              </w:rPr>
              <w:t xml:space="preserve"> конфликта интересов, способного привести к причинению вреда законным интересам граждан, организаций, Российской Федерации</w:t>
            </w:r>
          </w:p>
        </w:tc>
        <w:tc>
          <w:tcPr>
            <w:tcW w:w="1985" w:type="dxa"/>
          </w:tcPr>
          <w:p w:rsidR="0078705D" w:rsidRDefault="0078705D" w:rsidP="00E0358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Комиссия, Руководитель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559" w:type="dxa"/>
          </w:tcPr>
          <w:p w:rsidR="0078705D" w:rsidRDefault="0078705D" w:rsidP="00E0358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78705D" w:rsidRDefault="0078705D" w:rsidP="00E0358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Соблюдение государственными служащими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 требований к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служебному поведению.</w:t>
            </w:r>
          </w:p>
        </w:tc>
        <w:tc>
          <w:tcPr>
            <w:tcW w:w="3969" w:type="dxa"/>
          </w:tcPr>
          <w:p w:rsidR="0078705D" w:rsidRPr="00920386" w:rsidRDefault="0078705D" w:rsidP="007870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0386">
              <w:rPr>
                <w:rFonts w:ascii="Times New Roman" w:hAnsi="Times New Roman" w:cs="Times New Roman"/>
              </w:rPr>
              <w:t>Издан приказ от 09.06.2012 № 127/ОД «Об утверждении Порядка формирования и деятельности Комиссии Управления Федеральной службы по надзору в сфере связи, информационных технологий и массовых коммуникаций по Камчатскому краю по соблюдению требований к служебному поведению федеральных государственных гражданских служащих и урегулированию конфликта интересов», в соответствии с которым работает Комиссия.</w:t>
            </w:r>
          </w:p>
          <w:p w:rsidR="0078705D" w:rsidRPr="00077BF1" w:rsidRDefault="0078705D" w:rsidP="007870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386">
              <w:rPr>
                <w:rFonts w:ascii="Times New Roman" w:hAnsi="Times New Roman" w:cs="Times New Roman"/>
              </w:rPr>
              <w:t>В I полугодии 2013г. заседания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920386">
              <w:rPr>
                <w:rFonts w:ascii="Times New Roman" w:hAnsi="Times New Roman" w:cs="Times New Roman"/>
              </w:rPr>
              <w:t xml:space="preserve">комиссия не проводила. Результаты деятельности Комиссии Управления </w:t>
            </w:r>
            <w:r w:rsidRPr="00920386">
              <w:rPr>
                <w:rFonts w:ascii="Times New Roman" w:hAnsi="Times New Roman" w:cs="Times New Roman"/>
              </w:rPr>
              <w:lastRenderedPageBreak/>
              <w:t xml:space="preserve">направляются ежеквартально в Центральный аппарат </w:t>
            </w:r>
            <w:proofErr w:type="spellStart"/>
            <w:r w:rsidRPr="0092038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9203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78705D" w:rsidRPr="00077BF1" w:rsidRDefault="0078705D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34" w:rsidRPr="00077BF1" w:rsidTr="00F21A34">
        <w:tc>
          <w:tcPr>
            <w:tcW w:w="675" w:type="dxa"/>
          </w:tcPr>
          <w:p w:rsidR="00F21A34" w:rsidRDefault="00F21A34" w:rsidP="00E03583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1.2.</w:t>
            </w:r>
          </w:p>
        </w:tc>
        <w:tc>
          <w:tcPr>
            <w:tcW w:w="2977" w:type="dxa"/>
          </w:tcPr>
          <w:p w:rsidR="00F21A34" w:rsidRDefault="00F21A34" w:rsidP="00E03583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усиление работы отдела организационной, правовой работы и кадров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краю, как подразделения, ответственного за профилактику коррупционных и иных правонарушений.</w:t>
            </w:r>
          </w:p>
        </w:tc>
        <w:tc>
          <w:tcPr>
            <w:tcW w:w="1985" w:type="dxa"/>
          </w:tcPr>
          <w:p w:rsidR="00F21A34" w:rsidRDefault="00F21A34" w:rsidP="00E0358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Руководитель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краю, отдел организационной, правовой работы и кадров</w:t>
            </w:r>
          </w:p>
        </w:tc>
        <w:tc>
          <w:tcPr>
            <w:tcW w:w="1559" w:type="dxa"/>
          </w:tcPr>
          <w:p w:rsidR="00F21A34" w:rsidRDefault="00F21A34" w:rsidP="00E03583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F21A34" w:rsidRDefault="00F21A34" w:rsidP="00E03583">
            <w:pPr>
              <w:pStyle w:val="Style23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 правонарушений. Недопущение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коррупционных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и иных правонарушений со стороны государственных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служащих Руководитель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3969" w:type="dxa"/>
          </w:tcPr>
          <w:p w:rsidR="00F21A34" w:rsidRDefault="00F21A34" w:rsidP="00F21A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21A34">
              <w:rPr>
                <w:rFonts w:ascii="Times New Roman" w:hAnsi="Times New Roman" w:cs="Times New Roman"/>
              </w:rPr>
              <w:t>Работа должностного лица Управления, ответственного за работу по профилактике коррупционных и иных правонарушений обеспечивается на постоянной основе.</w:t>
            </w:r>
          </w:p>
          <w:p w:rsidR="00F21A34" w:rsidRPr="00F21A34" w:rsidRDefault="00F21A34" w:rsidP="00F21A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21A34">
              <w:rPr>
                <w:rFonts w:ascii="Times New Roman" w:hAnsi="Times New Roman" w:cs="Times New Roman"/>
              </w:rPr>
              <w:t>На 2 полугодие запланировано повышение квалификации в Российскую академию народного хозяйства и государственной службы при Президенте Российской Федерации по теме: «Государственная политика в сфере противодействия и профилактики коррупции» государственного гражданского служащего, ответственного за профилактику коррупционных и иных правонарушений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F21A34">
              <w:rPr>
                <w:rFonts w:ascii="Times New Roman" w:hAnsi="Times New Roman" w:cs="Times New Roman"/>
              </w:rPr>
              <w:t>(Фёдорова Н.В.)</w:t>
            </w:r>
          </w:p>
        </w:tc>
        <w:tc>
          <w:tcPr>
            <w:tcW w:w="2126" w:type="dxa"/>
          </w:tcPr>
          <w:p w:rsidR="00F21A34" w:rsidRPr="00077BF1" w:rsidRDefault="00F21A34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76" w:rsidRPr="00077BF1" w:rsidTr="00F21A34">
        <w:tc>
          <w:tcPr>
            <w:tcW w:w="675" w:type="dxa"/>
          </w:tcPr>
          <w:p w:rsidR="00732876" w:rsidRDefault="00732876" w:rsidP="00885C62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1.3.</w:t>
            </w:r>
          </w:p>
        </w:tc>
        <w:tc>
          <w:tcPr>
            <w:tcW w:w="2977" w:type="dxa"/>
          </w:tcPr>
          <w:p w:rsidR="00732876" w:rsidRDefault="00732876" w:rsidP="00885C62">
            <w:pPr>
              <w:pStyle w:val="Style31"/>
              <w:widowControl/>
              <w:jc w:val="both"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 xml:space="preserve">Организовать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ограничений, запретов и неисполнения </w:t>
            </w:r>
            <w:r>
              <w:rPr>
                <w:rStyle w:val="FontStyle46"/>
              </w:rPr>
              <w:lastRenderedPageBreak/>
              <w:t xml:space="preserve">обязанностей, установленных в целях противодействия коррупции, нарушения ограничений, касающихся получения подарков, и порядка сдачи подарка, в соответствии с приказом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 от 23.08.2011 № 197/ОД «Об утверждении Правил передачи подарков, полученных госслужащими Управления Федеральной службы по</w:t>
            </w:r>
            <w:proofErr w:type="gramEnd"/>
            <w:r>
              <w:rPr>
                <w:rStyle w:val="FontStyle46"/>
              </w:rPr>
              <w:t xml:space="preserve"> надзору в сфере связи, информационных технологий и массовых коммуникаций по Камчатскому краю в связи с протокольными </w:t>
            </w:r>
            <w:proofErr w:type="spellStart"/>
            <w:r>
              <w:rPr>
                <w:rStyle w:val="FontStyle46"/>
              </w:rPr>
              <w:t>мероприятиями</w:t>
            </w:r>
            <w:proofErr w:type="gramStart"/>
            <w:r>
              <w:rPr>
                <w:rStyle w:val="FontStyle46"/>
              </w:rPr>
              <w:t>,с</w:t>
            </w:r>
            <w:proofErr w:type="gramEnd"/>
            <w:r>
              <w:rPr>
                <w:rStyle w:val="FontStyle46"/>
              </w:rPr>
              <w:t>лужебными</w:t>
            </w:r>
            <w:proofErr w:type="spellEnd"/>
            <w:r>
              <w:rPr>
                <w:rStyle w:val="FontStyle46"/>
              </w:rPr>
              <w:t xml:space="preserve"> командировками и другими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официальными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мероприятиями».</w:t>
            </w:r>
          </w:p>
        </w:tc>
        <w:tc>
          <w:tcPr>
            <w:tcW w:w="1985" w:type="dxa"/>
          </w:tcPr>
          <w:p w:rsidR="00732876" w:rsidRDefault="00732876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Заместитель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руководителя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559" w:type="dxa"/>
          </w:tcPr>
          <w:p w:rsidR="00732876" w:rsidRDefault="00732876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В случаях несоблюдения государственными служащими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</w:t>
            </w:r>
            <w:r>
              <w:rPr>
                <w:rStyle w:val="FontStyle46"/>
              </w:rPr>
              <w:lastRenderedPageBreak/>
              <w:t>краю ограничений, запретов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и неисполнения обязанностей, касающихся получения подарков, и порядка сдачи подарка применение соответствующих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мер юридической ответственности.</w:t>
            </w:r>
          </w:p>
        </w:tc>
        <w:tc>
          <w:tcPr>
            <w:tcW w:w="2126" w:type="dxa"/>
          </w:tcPr>
          <w:p w:rsidR="00732876" w:rsidRDefault="00732876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Предупреждение коррупционных правонарушений.</w:t>
            </w:r>
          </w:p>
        </w:tc>
        <w:tc>
          <w:tcPr>
            <w:tcW w:w="3969" w:type="dxa"/>
          </w:tcPr>
          <w:p w:rsidR="00732876" w:rsidRPr="00732876" w:rsidRDefault="00732876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876">
              <w:rPr>
                <w:rFonts w:ascii="Times New Roman" w:hAnsi="Times New Roman" w:cs="Times New Roman"/>
              </w:rPr>
              <w:t xml:space="preserve">Проведена внеплановая техническая учеба с государственными гражданскими служащими по теме: «Несоблюдения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подарка». Фактов несоблюдения </w:t>
            </w:r>
            <w:r w:rsidRPr="00732876">
              <w:rPr>
                <w:rFonts w:ascii="Times New Roman" w:hAnsi="Times New Roman" w:cs="Times New Roman"/>
              </w:rPr>
              <w:lastRenderedPageBreak/>
              <w:t>государственными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не зафиксировано.</w:t>
            </w:r>
          </w:p>
        </w:tc>
        <w:tc>
          <w:tcPr>
            <w:tcW w:w="2126" w:type="dxa"/>
          </w:tcPr>
          <w:p w:rsidR="00732876" w:rsidRPr="00077BF1" w:rsidRDefault="00732876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76" w:rsidRPr="00077BF1" w:rsidTr="00F21A34">
        <w:tc>
          <w:tcPr>
            <w:tcW w:w="675" w:type="dxa"/>
          </w:tcPr>
          <w:p w:rsidR="00732876" w:rsidRDefault="00732876" w:rsidP="00885C62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1.4.</w:t>
            </w:r>
          </w:p>
        </w:tc>
        <w:tc>
          <w:tcPr>
            <w:tcW w:w="2977" w:type="dxa"/>
          </w:tcPr>
          <w:p w:rsidR="00732876" w:rsidRDefault="00732876" w:rsidP="00885C62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Обеспечить работу по осуществлению контроля исполнения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государственными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служащими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 обязанности по уведомлению представителя нанимателя о выполнении иной оплачиваемой работы. </w:t>
            </w:r>
          </w:p>
        </w:tc>
        <w:tc>
          <w:tcPr>
            <w:tcW w:w="1985" w:type="dxa"/>
          </w:tcPr>
          <w:p w:rsidR="00732876" w:rsidRDefault="00732876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отдел организационной, правовой работы и кадров</w:t>
            </w:r>
          </w:p>
        </w:tc>
        <w:tc>
          <w:tcPr>
            <w:tcW w:w="1559" w:type="dxa"/>
          </w:tcPr>
          <w:p w:rsidR="00732876" w:rsidRDefault="00732876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По мере поступления от госслужащих Управления уведомлений представителя нанимателя о выполнении иной оплачиваемой </w:t>
            </w:r>
            <w:r>
              <w:rPr>
                <w:rStyle w:val="FontStyle46"/>
              </w:rPr>
              <w:lastRenderedPageBreak/>
              <w:t>работы</w:t>
            </w:r>
          </w:p>
        </w:tc>
        <w:tc>
          <w:tcPr>
            <w:tcW w:w="2126" w:type="dxa"/>
          </w:tcPr>
          <w:p w:rsidR="00732876" w:rsidRDefault="00732876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Предупреждение коррупционных правонарушений.</w:t>
            </w:r>
          </w:p>
        </w:tc>
        <w:tc>
          <w:tcPr>
            <w:tcW w:w="3969" w:type="dxa"/>
          </w:tcPr>
          <w:p w:rsidR="00732876" w:rsidRPr="00732876" w:rsidRDefault="00E66216" w:rsidP="00E662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Издан приказ № 308/ОД от 25.</w:t>
            </w:r>
            <w:r w:rsidRPr="00E66216">
              <w:rPr>
                <w:rFonts w:ascii="Times New Roman" w:hAnsi="Times New Roman" w:cs="Times New Roman"/>
              </w:rPr>
              <w:t>12</w:t>
            </w:r>
            <w:r w:rsidR="00732876" w:rsidRPr="00732876">
              <w:rPr>
                <w:rFonts w:ascii="Times New Roman" w:hAnsi="Times New Roman" w:cs="Times New Roman"/>
              </w:rPr>
              <w:t>.201</w:t>
            </w:r>
            <w:r w:rsidRPr="00E66216">
              <w:rPr>
                <w:rFonts w:ascii="Times New Roman" w:hAnsi="Times New Roman" w:cs="Times New Roman"/>
              </w:rPr>
              <w:t>2</w:t>
            </w:r>
            <w:r w:rsidR="00732876" w:rsidRPr="00732876">
              <w:rPr>
                <w:rFonts w:ascii="Times New Roman" w:hAnsi="Times New Roman" w:cs="Times New Roman"/>
              </w:rPr>
              <w:t xml:space="preserve"> «Об организации уведомления федеральными государственными гражданскими служащими, замещающими должности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Камчатскому краю, о намерении </w:t>
            </w:r>
            <w:r w:rsidR="00732876" w:rsidRPr="00732876">
              <w:rPr>
                <w:rFonts w:ascii="Times New Roman" w:hAnsi="Times New Roman" w:cs="Times New Roman"/>
              </w:rPr>
              <w:lastRenderedPageBreak/>
              <w:t>выполнять иную оплачиваемую работу</w:t>
            </w:r>
            <w:proofErr w:type="gramStart"/>
            <w:r w:rsidR="00732876" w:rsidRPr="00732876">
              <w:rPr>
                <w:rFonts w:ascii="Times New Roman" w:hAnsi="Times New Roman" w:cs="Times New Roman"/>
              </w:rPr>
              <w:t>»</w:t>
            </w:r>
            <w:bookmarkEnd w:id="0"/>
            <w:r w:rsidR="00732876">
              <w:t>в</w:t>
            </w:r>
            <w:proofErr w:type="gramEnd"/>
            <w:r w:rsidR="00732876">
              <w:t xml:space="preserve">се </w:t>
            </w:r>
            <w:r w:rsidR="00732876" w:rsidRPr="00732876">
              <w:rPr>
                <w:rFonts w:ascii="Times New Roman" w:hAnsi="Times New Roman" w:cs="Times New Roman"/>
              </w:rPr>
              <w:t>государственные гражданские служащие Управления ознакомлены под роспись.</w:t>
            </w:r>
          </w:p>
        </w:tc>
        <w:tc>
          <w:tcPr>
            <w:tcW w:w="2126" w:type="dxa"/>
          </w:tcPr>
          <w:p w:rsidR="00732876" w:rsidRPr="00077BF1" w:rsidRDefault="00732876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76" w:rsidRPr="00077BF1" w:rsidTr="00F21A34">
        <w:tc>
          <w:tcPr>
            <w:tcW w:w="675" w:type="dxa"/>
          </w:tcPr>
          <w:p w:rsidR="00732876" w:rsidRDefault="00732876" w:rsidP="00885C62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1.5.</w:t>
            </w:r>
          </w:p>
        </w:tc>
        <w:tc>
          <w:tcPr>
            <w:tcW w:w="2977" w:type="dxa"/>
          </w:tcPr>
          <w:p w:rsidR="00732876" w:rsidRDefault="00732876" w:rsidP="00885C62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Организовать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систематическое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проведение Управлением оценок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коррупционных рисков,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возникающих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при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реализации служебных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функций. </w:t>
            </w:r>
            <w:proofErr w:type="gramStart"/>
            <w:r>
              <w:rPr>
                <w:rStyle w:val="FontStyle46"/>
              </w:rPr>
              <w:t>Проводить мониторинг исполнения должностных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обязанностей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государственных гражданских служащих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краю, подверженных риску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коррупционных проявлений, включенных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в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Перечень должностей федеральной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государственной гражданской службы в Управлении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>, при назначении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на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которые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граждане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при замещении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которых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федеральные государственные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гражданские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служащие обязаны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представлять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сведения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о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своих доходах,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об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имуществе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обязательствах имущественного характера, а также сведения о доходах,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об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имуществе</w:t>
            </w:r>
            <w:proofErr w:type="gramEnd"/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обязательствах </w:t>
            </w:r>
            <w:r>
              <w:rPr>
                <w:rStyle w:val="FontStyle46"/>
              </w:rPr>
              <w:lastRenderedPageBreak/>
              <w:t xml:space="preserve">имущественного характера своих супруги (супруга) и несовершеннолетних детей), и устранение таких рисков, </w:t>
            </w:r>
            <w:proofErr w:type="gramStart"/>
            <w:r>
              <w:rPr>
                <w:rStyle w:val="FontStyle46"/>
              </w:rPr>
              <w:t>утвержденный</w:t>
            </w:r>
            <w:proofErr w:type="gramEnd"/>
            <w:r>
              <w:rPr>
                <w:rStyle w:val="FontStyle46"/>
              </w:rPr>
              <w:t xml:space="preserve"> приказом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 от 26.07.2012 № 174/ОД. </w:t>
            </w:r>
          </w:p>
        </w:tc>
        <w:tc>
          <w:tcPr>
            <w:tcW w:w="1985" w:type="dxa"/>
          </w:tcPr>
          <w:p w:rsidR="00732876" w:rsidRDefault="00732876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Заместитель руководителя, Начальники </w:t>
            </w:r>
            <w:proofErr w:type="gramStart"/>
            <w:r>
              <w:rPr>
                <w:rStyle w:val="FontStyle46"/>
              </w:rPr>
              <w:t>структурных</w:t>
            </w:r>
            <w:proofErr w:type="gramEnd"/>
          </w:p>
          <w:p w:rsidR="00732876" w:rsidRDefault="00732876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подразделений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559" w:type="dxa"/>
          </w:tcPr>
          <w:p w:rsidR="00732876" w:rsidRDefault="00732876" w:rsidP="00885C62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 раз в квартал</w:t>
            </w:r>
          </w:p>
        </w:tc>
        <w:tc>
          <w:tcPr>
            <w:tcW w:w="2126" w:type="dxa"/>
          </w:tcPr>
          <w:p w:rsidR="00732876" w:rsidRDefault="00732876" w:rsidP="00885C62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</w:t>
            </w:r>
            <w:proofErr w:type="gramStart"/>
            <w:r>
              <w:rPr>
                <w:rStyle w:val="FontStyle46"/>
              </w:rPr>
              <w:t>коррупционных</w:t>
            </w:r>
            <w:proofErr w:type="gramEnd"/>
          </w:p>
          <w:p w:rsidR="00732876" w:rsidRDefault="00732876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правонарушений. Устранение рисков коррупционных проявлений при исполнении должностных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обязанностей государственными служащими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3969" w:type="dxa"/>
          </w:tcPr>
          <w:p w:rsidR="00732876" w:rsidRPr="00732876" w:rsidRDefault="00732876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2876">
              <w:rPr>
                <w:rFonts w:ascii="Times New Roman" w:hAnsi="Times New Roman" w:cs="Times New Roman"/>
              </w:rPr>
              <w:t xml:space="preserve">Утвержден приказ Управления </w:t>
            </w:r>
            <w:proofErr w:type="spellStart"/>
            <w:r w:rsidRPr="00732876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732876">
              <w:rPr>
                <w:rFonts w:ascii="Times New Roman" w:hAnsi="Times New Roman" w:cs="Times New Roman"/>
              </w:rPr>
              <w:t xml:space="preserve"> по Камчатскому краю от 26.07.2012 № 174/ОД «Об утверждении перечня должностей федеральной государственной службы в Управлении Федеральной службы по надзору в сфере связи, информационных технологий и массовых коммуникаций по Камчатскому краю,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</w:t>
            </w:r>
            <w:proofErr w:type="gramEnd"/>
            <w:r w:rsidRPr="00732876">
              <w:rPr>
                <w:rFonts w:ascii="Times New Roman" w:hAnsi="Times New Roman" w:cs="Times New Roman"/>
              </w:rPr>
              <w:t xml:space="preserve"> также сведения о доходах, об имуществе и обязательствах имущественного характера своих супруги (супруга) и несовершеннолетних детей» согласно которому все государственные гражданские служащие Управления подают сведения о</w:t>
            </w:r>
          </w:p>
          <w:p w:rsidR="00732876" w:rsidRPr="00732876" w:rsidRDefault="00732876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876">
              <w:rPr>
                <w:rFonts w:ascii="Times New Roman" w:hAnsi="Times New Roman" w:cs="Times New Roman"/>
              </w:rPr>
              <w:t xml:space="preserve">своих </w:t>
            </w:r>
            <w:proofErr w:type="gramStart"/>
            <w:r w:rsidRPr="00732876">
              <w:rPr>
                <w:rFonts w:ascii="Times New Roman" w:hAnsi="Times New Roman" w:cs="Times New Roman"/>
              </w:rPr>
              <w:t>доходах</w:t>
            </w:r>
            <w:proofErr w:type="gramEnd"/>
            <w:r w:rsidRPr="00732876">
              <w:rPr>
                <w:rFonts w:ascii="Times New Roman" w:hAnsi="Times New Roman" w:cs="Times New Roman"/>
              </w:rPr>
              <w:t>, имуществе, обязательствах</w:t>
            </w:r>
          </w:p>
          <w:p w:rsidR="00732876" w:rsidRPr="00732876" w:rsidRDefault="00732876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876">
              <w:rPr>
                <w:rFonts w:ascii="Times New Roman" w:hAnsi="Times New Roman" w:cs="Times New Roman"/>
              </w:rPr>
              <w:t xml:space="preserve">имущественного характера, а также </w:t>
            </w:r>
            <w:proofErr w:type="gramStart"/>
            <w:r w:rsidRPr="00732876">
              <w:rPr>
                <w:rFonts w:ascii="Times New Roman" w:hAnsi="Times New Roman" w:cs="Times New Roman"/>
              </w:rPr>
              <w:t>доходах</w:t>
            </w:r>
            <w:proofErr w:type="gramEnd"/>
            <w:r w:rsidRPr="00732876">
              <w:rPr>
                <w:rFonts w:ascii="Times New Roman" w:hAnsi="Times New Roman" w:cs="Times New Roman"/>
              </w:rPr>
              <w:t>,</w:t>
            </w:r>
          </w:p>
          <w:p w:rsidR="00732876" w:rsidRPr="00732876" w:rsidRDefault="00732876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876">
              <w:rPr>
                <w:rFonts w:ascii="Times New Roman" w:hAnsi="Times New Roman" w:cs="Times New Roman"/>
              </w:rPr>
              <w:t xml:space="preserve">имуществе, обязательствах </w:t>
            </w:r>
            <w:proofErr w:type="gramStart"/>
            <w:r w:rsidRPr="00732876">
              <w:rPr>
                <w:rFonts w:ascii="Times New Roman" w:hAnsi="Times New Roman" w:cs="Times New Roman"/>
              </w:rPr>
              <w:t>имущественного</w:t>
            </w:r>
            <w:proofErr w:type="gramEnd"/>
          </w:p>
          <w:p w:rsidR="00732876" w:rsidRPr="00732876" w:rsidRDefault="00732876" w:rsidP="007328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876">
              <w:rPr>
                <w:rFonts w:ascii="Times New Roman" w:hAnsi="Times New Roman" w:cs="Times New Roman"/>
              </w:rPr>
              <w:t>характера супруга (супруга), а также</w:t>
            </w:r>
          </w:p>
          <w:p w:rsidR="00732876" w:rsidRPr="00077BF1" w:rsidRDefault="00732876" w:rsidP="007328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876">
              <w:rPr>
                <w:rFonts w:ascii="Times New Roman" w:hAnsi="Times New Roman" w:cs="Times New Roman"/>
              </w:rPr>
              <w:t>несовершеннолетних детей</w:t>
            </w:r>
          </w:p>
        </w:tc>
        <w:tc>
          <w:tcPr>
            <w:tcW w:w="2126" w:type="dxa"/>
          </w:tcPr>
          <w:p w:rsidR="00732876" w:rsidRPr="00077BF1" w:rsidRDefault="00732876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76" w:rsidRPr="00077BF1" w:rsidTr="00F21A34">
        <w:tc>
          <w:tcPr>
            <w:tcW w:w="675" w:type="dxa"/>
          </w:tcPr>
          <w:p w:rsidR="00732876" w:rsidRDefault="00732876" w:rsidP="00885C62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1.6.</w:t>
            </w:r>
          </w:p>
        </w:tc>
        <w:tc>
          <w:tcPr>
            <w:tcW w:w="2977" w:type="dxa"/>
          </w:tcPr>
          <w:p w:rsidR="00732876" w:rsidRDefault="00732876" w:rsidP="00885C62">
            <w:pPr>
              <w:pStyle w:val="Style31"/>
              <w:widowControl/>
              <w:jc w:val="both"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>Проводить работу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организовать обсуждение вопроса о состоянии этой работы и мерах по ее совершенствованию на заседаниях коллегии.</w:t>
            </w:r>
            <w:proofErr w:type="gramEnd"/>
          </w:p>
        </w:tc>
        <w:tc>
          <w:tcPr>
            <w:tcW w:w="1985" w:type="dxa"/>
          </w:tcPr>
          <w:p w:rsidR="00732876" w:rsidRDefault="00732876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Комиссия, заместитель руководителя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559" w:type="dxa"/>
          </w:tcPr>
          <w:p w:rsidR="00732876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732876" w:rsidRDefault="00732876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 правонарушений.</w:t>
            </w:r>
          </w:p>
        </w:tc>
        <w:tc>
          <w:tcPr>
            <w:tcW w:w="3969" w:type="dxa"/>
          </w:tcPr>
          <w:p w:rsidR="00732876" w:rsidRPr="008A0DE0" w:rsidRDefault="008A0DE0" w:rsidP="008A0D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DE0">
              <w:rPr>
                <w:rFonts w:ascii="Times New Roman" w:hAnsi="Times New Roman" w:cs="Times New Roman"/>
              </w:rPr>
              <w:t>Работа по выявлению случаев возникновения конфликта интересов, одной из сторон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8A0DE0">
              <w:rPr>
                <w:rFonts w:ascii="Times New Roman" w:hAnsi="Times New Roman" w:cs="Times New Roman"/>
              </w:rPr>
              <w:t>которого являются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8A0DE0">
              <w:rPr>
                <w:rFonts w:ascii="Times New Roman" w:hAnsi="Times New Roman" w:cs="Times New Roman"/>
              </w:rPr>
              <w:t>лица, замещающие должности государственной службы категории «руководители» ведется на постоянной основе.</w:t>
            </w:r>
          </w:p>
        </w:tc>
        <w:tc>
          <w:tcPr>
            <w:tcW w:w="2126" w:type="dxa"/>
          </w:tcPr>
          <w:p w:rsidR="00732876" w:rsidRPr="00077BF1" w:rsidRDefault="00732876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E0" w:rsidRPr="00077BF1" w:rsidTr="00F21A34">
        <w:tc>
          <w:tcPr>
            <w:tcW w:w="675" w:type="dxa"/>
          </w:tcPr>
          <w:p w:rsidR="008A0DE0" w:rsidRDefault="008A0DE0" w:rsidP="00885C62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1.7.</w:t>
            </w:r>
          </w:p>
        </w:tc>
        <w:tc>
          <w:tcPr>
            <w:tcW w:w="2977" w:type="dxa"/>
          </w:tcPr>
          <w:p w:rsidR="008A0DE0" w:rsidRDefault="008A0DE0" w:rsidP="00885C62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Осуществлять комплекс организационных, разъяснительных и иных мер по соблюдению федеральными </w:t>
            </w:r>
            <w:r>
              <w:rPr>
                <w:rStyle w:val="FontStyle46"/>
              </w:rPr>
              <w:lastRenderedPageBreak/>
              <w:t xml:space="preserve">государственными служащими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краю,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8A0DE0" w:rsidRDefault="008A0DE0" w:rsidP="00885C62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Проведение собеседований, консультаций, совещаний с государственными служащими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 в целях обеспечения соблюдения ими ограничений, запретов и по исполнению обязанностей.</w:t>
            </w:r>
          </w:p>
        </w:tc>
        <w:tc>
          <w:tcPr>
            <w:tcW w:w="1985" w:type="dxa"/>
          </w:tcPr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отдел организационной, правовой работы и кадров</w:t>
            </w:r>
          </w:p>
        </w:tc>
        <w:tc>
          <w:tcPr>
            <w:tcW w:w="1559" w:type="dxa"/>
          </w:tcPr>
          <w:p w:rsidR="008A0DE0" w:rsidRDefault="008A0DE0" w:rsidP="00885C62">
            <w:pPr>
              <w:pStyle w:val="Style31"/>
              <w:widowControl/>
              <w:jc w:val="center"/>
              <w:rPr>
                <w:rStyle w:val="FontStyle46"/>
              </w:rPr>
            </w:pPr>
            <w:proofErr w:type="spellStart"/>
            <w:r>
              <w:rPr>
                <w:rStyle w:val="FontStyle46"/>
              </w:rPr>
              <w:t>Ежекварталь</w:t>
            </w:r>
            <w:proofErr w:type="spellEnd"/>
            <w:r>
              <w:rPr>
                <w:rStyle w:val="FontStyle46"/>
              </w:rPr>
              <w:t>-</w:t>
            </w:r>
          </w:p>
          <w:p w:rsidR="008A0DE0" w:rsidRDefault="008A0DE0" w:rsidP="00885C62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но</w:t>
            </w:r>
          </w:p>
        </w:tc>
        <w:tc>
          <w:tcPr>
            <w:tcW w:w="2126" w:type="dxa"/>
          </w:tcPr>
          <w:p w:rsidR="008A0DE0" w:rsidRDefault="008A0DE0" w:rsidP="00885C62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</w:t>
            </w:r>
            <w:proofErr w:type="gramStart"/>
            <w:r>
              <w:rPr>
                <w:rStyle w:val="FontStyle46"/>
              </w:rPr>
              <w:t>коррупционных</w:t>
            </w:r>
            <w:proofErr w:type="gramEnd"/>
          </w:p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правонарушений. Соблюдение </w:t>
            </w:r>
            <w:proofErr w:type="gramStart"/>
            <w:r>
              <w:rPr>
                <w:rStyle w:val="FontStyle46"/>
              </w:rPr>
              <w:t>государственными</w:t>
            </w:r>
            <w:proofErr w:type="gramEnd"/>
          </w:p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служащими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краю, общих принципов служебного поведения, </w:t>
            </w:r>
            <w:proofErr w:type="spellStart"/>
            <w:r>
              <w:rPr>
                <w:rStyle w:val="FontStyle46"/>
              </w:rPr>
              <w:t>антикоррупционных</w:t>
            </w:r>
            <w:proofErr w:type="spellEnd"/>
            <w:r>
              <w:rPr>
                <w:rStyle w:val="FontStyle46"/>
              </w:rPr>
              <w:t xml:space="preserve"> положений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федеральных законов.</w:t>
            </w:r>
          </w:p>
        </w:tc>
        <w:tc>
          <w:tcPr>
            <w:tcW w:w="3969" w:type="dxa"/>
          </w:tcPr>
          <w:p w:rsidR="008A0DE0" w:rsidRPr="008A0DE0" w:rsidRDefault="008A0DE0" w:rsidP="008A0D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DE0">
              <w:rPr>
                <w:rFonts w:ascii="Times New Roman" w:hAnsi="Times New Roman" w:cs="Times New Roman"/>
              </w:rPr>
              <w:lastRenderedPageBreak/>
              <w:t xml:space="preserve">Проведены собеседования, консультации, совещания с государственными служащими Управления </w:t>
            </w:r>
            <w:proofErr w:type="spellStart"/>
            <w:r w:rsidRPr="008A0DE0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8A0DE0">
              <w:rPr>
                <w:rFonts w:ascii="Times New Roman" w:hAnsi="Times New Roman" w:cs="Times New Roman"/>
              </w:rPr>
              <w:t xml:space="preserve"> по Камчатскому краю в целях </w:t>
            </w:r>
            <w:r w:rsidRPr="008A0DE0">
              <w:rPr>
                <w:rFonts w:ascii="Times New Roman" w:hAnsi="Times New Roman" w:cs="Times New Roman"/>
              </w:rPr>
              <w:lastRenderedPageBreak/>
              <w:t>обеспечения соблюдения ими ограничений, запретов и по исполнению обязанностей.</w:t>
            </w:r>
          </w:p>
        </w:tc>
        <w:tc>
          <w:tcPr>
            <w:tcW w:w="2126" w:type="dxa"/>
          </w:tcPr>
          <w:p w:rsidR="008A0DE0" w:rsidRPr="00077BF1" w:rsidRDefault="008A0DE0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E0" w:rsidRPr="00077BF1" w:rsidTr="00F21A34">
        <w:tc>
          <w:tcPr>
            <w:tcW w:w="675" w:type="dxa"/>
          </w:tcPr>
          <w:p w:rsidR="008A0DE0" w:rsidRDefault="008A0DE0" w:rsidP="00885C62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1.8.</w:t>
            </w:r>
          </w:p>
        </w:tc>
        <w:tc>
          <w:tcPr>
            <w:tcW w:w="2977" w:type="dxa"/>
          </w:tcPr>
          <w:p w:rsidR="008A0DE0" w:rsidRDefault="008A0DE0" w:rsidP="00885C62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Осуществлять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комплекс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организационных, разъяснительных и иных мер по соблюдению федеральными государственными служащими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ограничений,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касающихся получения подарков,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в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том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числе направленных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на формирование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негативного отношения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к дарению подарков указанным служащим в связи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с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lastRenderedPageBreak/>
              <w:t>исполнением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ими служебных обязанностей. Проведение совещания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с государственными служащими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по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соблюдению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ими ограничений,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касающихся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получения подарков,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в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том числе направленных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на формирование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негативного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отношения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к дарению подарков указанным служащим в связи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с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исполнением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ими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служебных обязанностей.</w:t>
            </w:r>
          </w:p>
        </w:tc>
        <w:tc>
          <w:tcPr>
            <w:tcW w:w="1985" w:type="dxa"/>
          </w:tcPr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отдел организационной, правовой работы и кадров</w:t>
            </w:r>
          </w:p>
        </w:tc>
        <w:tc>
          <w:tcPr>
            <w:tcW w:w="1559" w:type="dxa"/>
          </w:tcPr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proofErr w:type="spellStart"/>
            <w:r w:rsidRPr="008A0DE0">
              <w:rPr>
                <w:rStyle w:val="FontStyle46"/>
              </w:rPr>
              <w:t>Ежекварталь</w:t>
            </w:r>
            <w:proofErr w:type="spellEnd"/>
          </w:p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 w:rsidRPr="008A0DE0">
              <w:rPr>
                <w:rStyle w:val="FontStyle46"/>
              </w:rPr>
              <w:t>но</w:t>
            </w:r>
          </w:p>
        </w:tc>
        <w:tc>
          <w:tcPr>
            <w:tcW w:w="2126" w:type="dxa"/>
          </w:tcPr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</w:t>
            </w:r>
            <w:proofErr w:type="gramStart"/>
            <w:r>
              <w:rPr>
                <w:rStyle w:val="FontStyle46"/>
              </w:rPr>
              <w:t>коррупционных</w:t>
            </w:r>
            <w:proofErr w:type="gramEnd"/>
          </w:p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правонарушений. Соблюдение </w:t>
            </w:r>
            <w:proofErr w:type="gramStart"/>
            <w:r>
              <w:rPr>
                <w:rStyle w:val="FontStyle46"/>
              </w:rPr>
              <w:t>государственными</w:t>
            </w:r>
            <w:proofErr w:type="gramEnd"/>
          </w:p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служащими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 общих принципов служебного поведения, </w:t>
            </w:r>
            <w:proofErr w:type="spellStart"/>
            <w:r>
              <w:rPr>
                <w:rStyle w:val="FontStyle46"/>
              </w:rPr>
              <w:t>антикоррупционных</w:t>
            </w:r>
            <w:proofErr w:type="spellEnd"/>
            <w:r>
              <w:rPr>
                <w:rStyle w:val="FontStyle46"/>
              </w:rPr>
              <w:t xml:space="preserve"> положений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федеральных </w:t>
            </w:r>
            <w:r>
              <w:rPr>
                <w:rStyle w:val="FontStyle46"/>
              </w:rPr>
              <w:lastRenderedPageBreak/>
              <w:t>законов</w:t>
            </w:r>
          </w:p>
        </w:tc>
        <w:tc>
          <w:tcPr>
            <w:tcW w:w="3969" w:type="dxa"/>
          </w:tcPr>
          <w:p w:rsidR="008A0DE0" w:rsidRPr="008A0DE0" w:rsidRDefault="008A0DE0" w:rsidP="008A0D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DE0">
              <w:rPr>
                <w:rFonts w:ascii="Times New Roman" w:hAnsi="Times New Roman" w:cs="Times New Roman"/>
              </w:rPr>
              <w:lastRenderedPageBreak/>
              <w:t>Проведены совещания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8A0DE0">
              <w:rPr>
                <w:rFonts w:ascii="Times New Roman" w:hAnsi="Times New Roman" w:cs="Times New Roman"/>
              </w:rPr>
              <w:t>с государственными служащими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8A0DE0">
              <w:rPr>
                <w:rFonts w:ascii="Times New Roman" w:hAnsi="Times New Roman" w:cs="Times New Roman"/>
              </w:rPr>
              <w:t xml:space="preserve">Управления </w:t>
            </w:r>
            <w:proofErr w:type="spellStart"/>
            <w:r w:rsidRPr="008A0DE0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8A0DE0">
              <w:rPr>
                <w:rFonts w:ascii="Times New Roman" w:hAnsi="Times New Roman" w:cs="Times New Roman"/>
              </w:rPr>
              <w:t>по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8A0DE0">
              <w:rPr>
                <w:rFonts w:ascii="Times New Roman" w:hAnsi="Times New Roman" w:cs="Times New Roman"/>
              </w:rPr>
              <w:t>соблюдению ими ограничений,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8A0DE0">
              <w:rPr>
                <w:rFonts w:ascii="Times New Roman" w:hAnsi="Times New Roman" w:cs="Times New Roman"/>
              </w:rPr>
              <w:t>касающихся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8A0DE0">
              <w:rPr>
                <w:rFonts w:ascii="Times New Roman" w:hAnsi="Times New Roman" w:cs="Times New Roman"/>
              </w:rPr>
              <w:t>получения подарков,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8A0DE0">
              <w:rPr>
                <w:rFonts w:ascii="Times New Roman" w:hAnsi="Times New Roman" w:cs="Times New Roman"/>
              </w:rPr>
              <w:t>в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8A0DE0">
              <w:rPr>
                <w:rFonts w:ascii="Times New Roman" w:hAnsi="Times New Roman" w:cs="Times New Roman"/>
              </w:rPr>
              <w:t>том числе направленных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8A0DE0">
              <w:rPr>
                <w:rFonts w:ascii="Times New Roman" w:hAnsi="Times New Roman" w:cs="Times New Roman"/>
              </w:rPr>
              <w:t>на формирование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8A0DE0">
              <w:rPr>
                <w:rFonts w:ascii="Times New Roman" w:hAnsi="Times New Roman" w:cs="Times New Roman"/>
              </w:rPr>
              <w:t>негативного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8A0DE0">
              <w:rPr>
                <w:rFonts w:ascii="Times New Roman" w:hAnsi="Times New Roman" w:cs="Times New Roman"/>
              </w:rPr>
              <w:t>отношения к дарению подарков указанным служащим в связи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8A0DE0">
              <w:rPr>
                <w:rFonts w:ascii="Times New Roman" w:hAnsi="Times New Roman" w:cs="Times New Roman"/>
              </w:rPr>
              <w:t>с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8A0DE0">
              <w:rPr>
                <w:rFonts w:ascii="Times New Roman" w:hAnsi="Times New Roman" w:cs="Times New Roman"/>
              </w:rPr>
              <w:t>исполнением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8A0DE0">
              <w:rPr>
                <w:rFonts w:ascii="Times New Roman" w:hAnsi="Times New Roman" w:cs="Times New Roman"/>
              </w:rPr>
              <w:t>ими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8A0DE0">
              <w:rPr>
                <w:rFonts w:ascii="Times New Roman" w:hAnsi="Times New Roman" w:cs="Times New Roman"/>
              </w:rPr>
              <w:t>служебных обязанностей.</w:t>
            </w:r>
          </w:p>
        </w:tc>
        <w:tc>
          <w:tcPr>
            <w:tcW w:w="2126" w:type="dxa"/>
          </w:tcPr>
          <w:p w:rsidR="008A0DE0" w:rsidRPr="00077BF1" w:rsidRDefault="008A0DE0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E0" w:rsidRPr="00077BF1" w:rsidTr="00F21A34">
        <w:tc>
          <w:tcPr>
            <w:tcW w:w="675" w:type="dxa"/>
          </w:tcPr>
          <w:p w:rsidR="008A0DE0" w:rsidRDefault="008A0DE0" w:rsidP="00885C62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1.9.</w:t>
            </w:r>
          </w:p>
        </w:tc>
        <w:tc>
          <w:tcPr>
            <w:tcW w:w="2977" w:type="dxa"/>
          </w:tcPr>
          <w:p w:rsidR="008A0DE0" w:rsidRDefault="008A0DE0" w:rsidP="00885C62">
            <w:pPr>
              <w:pStyle w:val="Style29"/>
              <w:widowControl/>
              <w:jc w:val="both"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>Организовать доведение до лиц, замещающих должности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федеральной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государственной службы в Управлении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краю,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положений законодательства Российской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Федерации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о противодействии коррупции,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в том числе об установлении наказания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за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получение и дачу взятки, посредничество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во взяточничестве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в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виде штрафов, кратных сумме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взятки, об увольнении в связи с утратой доверия, о порядке проверки сведений, представляемых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федеральными государственными </w:t>
            </w:r>
            <w:r>
              <w:rPr>
                <w:rStyle w:val="FontStyle46"/>
              </w:rPr>
              <w:lastRenderedPageBreak/>
              <w:t>служащими в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соответствии с</w:t>
            </w:r>
            <w:proofErr w:type="gramEnd"/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законодательством Российской Федерации о противодействии коррупции. Проведение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собеседований,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консультаций, совещаний с государственными служащими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985" w:type="dxa"/>
          </w:tcPr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отдел организационной, правовой работы и кадров</w:t>
            </w:r>
          </w:p>
        </w:tc>
        <w:tc>
          <w:tcPr>
            <w:tcW w:w="1559" w:type="dxa"/>
          </w:tcPr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proofErr w:type="spellStart"/>
            <w:r>
              <w:rPr>
                <w:rStyle w:val="FontStyle46"/>
              </w:rPr>
              <w:t>Ежекварталь</w:t>
            </w:r>
            <w:proofErr w:type="spellEnd"/>
          </w:p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но</w:t>
            </w:r>
          </w:p>
        </w:tc>
        <w:tc>
          <w:tcPr>
            <w:tcW w:w="2126" w:type="dxa"/>
          </w:tcPr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</w:t>
            </w:r>
            <w:proofErr w:type="gramStart"/>
            <w:r>
              <w:rPr>
                <w:rStyle w:val="FontStyle46"/>
              </w:rPr>
              <w:t>коррупционных</w:t>
            </w:r>
            <w:proofErr w:type="gramEnd"/>
          </w:p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правонарушений. Соблюдение </w:t>
            </w:r>
            <w:proofErr w:type="gramStart"/>
            <w:r>
              <w:rPr>
                <w:rStyle w:val="FontStyle46"/>
              </w:rPr>
              <w:t>государственными</w:t>
            </w:r>
            <w:proofErr w:type="gramEnd"/>
          </w:p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служащими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 общих принципов служебного поведения, </w:t>
            </w:r>
            <w:proofErr w:type="spellStart"/>
            <w:r>
              <w:rPr>
                <w:rStyle w:val="FontStyle46"/>
              </w:rPr>
              <w:t>антикоррупционных</w:t>
            </w:r>
            <w:proofErr w:type="spellEnd"/>
            <w:r>
              <w:rPr>
                <w:rStyle w:val="FontStyle46"/>
              </w:rPr>
              <w:t xml:space="preserve"> положений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федеральных законов.</w:t>
            </w:r>
          </w:p>
        </w:tc>
        <w:tc>
          <w:tcPr>
            <w:tcW w:w="3969" w:type="dxa"/>
          </w:tcPr>
          <w:p w:rsidR="008A0DE0" w:rsidRPr="008A0DE0" w:rsidRDefault="008A0DE0" w:rsidP="008A0D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DE0">
              <w:rPr>
                <w:rFonts w:ascii="Times New Roman" w:hAnsi="Times New Roman" w:cs="Times New Roman"/>
              </w:rPr>
              <w:t>Проведена техническая учеба с государственными гражданскими служащими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8A0DE0">
              <w:rPr>
                <w:rFonts w:ascii="Times New Roman" w:hAnsi="Times New Roman" w:cs="Times New Roman"/>
              </w:rPr>
              <w:t>на тему «Ответственность физических лиц за коррупционные правонарушения».</w:t>
            </w:r>
          </w:p>
        </w:tc>
        <w:tc>
          <w:tcPr>
            <w:tcW w:w="2126" w:type="dxa"/>
          </w:tcPr>
          <w:p w:rsidR="008A0DE0" w:rsidRPr="00077BF1" w:rsidRDefault="008A0DE0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E0" w:rsidRPr="00077BF1" w:rsidTr="00F21A34">
        <w:tc>
          <w:tcPr>
            <w:tcW w:w="675" w:type="dxa"/>
          </w:tcPr>
          <w:p w:rsidR="008A0DE0" w:rsidRDefault="008A0DE0" w:rsidP="00885C62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1.10.</w:t>
            </w:r>
          </w:p>
        </w:tc>
        <w:tc>
          <w:tcPr>
            <w:tcW w:w="2977" w:type="dxa"/>
          </w:tcPr>
          <w:p w:rsidR="008A0DE0" w:rsidRDefault="008A0DE0" w:rsidP="00885C62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Обеспечить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прохождение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повышения квалификации федеральными государственными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служащими, в должностные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обязанности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которых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входит участие в противодействии коррупции</w:t>
            </w:r>
          </w:p>
        </w:tc>
        <w:tc>
          <w:tcPr>
            <w:tcW w:w="1985" w:type="dxa"/>
          </w:tcPr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заместитель руководителя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559" w:type="dxa"/>
          </w:tcPr>
          <w:p w:rsidR="008A0DE0" w:rsidRDefault="008A0DE0" w:rsidP="00885C62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 течение 2013г.</w:t>
            </w:r>
          </w:p>
        </w:tc>
        <w:tc>
          <w:tcPr>
            <w:tcW w:w="2126" w:type="dxa"/>
          </w:tcPr>
          <w:p w:rsidR="008A0DE0" w:rsidRDefault="008A0DE0" w:rsidP="00885C62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коррупционных правонарушений. Повышение эффективности деятельности государственных служащих кадровых подразделений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краю.</w:t>
            </w:r>
          </w:p>
        </w:tc>
        <w:tc>
          <w:tcPr>
            <w:tcW w:w="3969" w:type="dxa"/>
          </w:tcPr>
          <w:p w:rsidR="008A0DE0" w:rsidRPr="008A0DE0" w:rsidRDefault="008A0DE0" w:rsidP="008A0D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A0DE0">
              <w:rPr>
                <w:rFonts w:ascii="Times New Roman" w:hAnsi="Times New Roman" w:cs="Times New Roman"/>
              </w:rPr>
              <w:t>На 2 полугодие запланировано повышение квалификации в Российскую академию народного хозяйства и государственной службы при Президенте Российской Федерации по теме: «Государственная политика в сфере противодействия и профилактики коррупции» государственного гражданского служащего, ответственного за профилактику коррупционных и иных правонарушений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8A0DE0">
              <w:rPr>
                <w:rFonts w:ascii="Times New Roman" w:hAnsi="Times New Roman" w:cs="Times New Roman"/>
              </w:rPr>
              <w:t>(Фёдорова Н.В.)</w:t>
            </w:r>
          </w:p>
        </w:tc>
        <w:tc>
          <w:tcPr>
            <w:tcW w:w="2126" w:type="dxa"/>
          </w:tcPr>
          <w:p w:rsidR="008A0DE0" w:rsidRPr="00077BF1" w:rsidRDefault="008A0DE0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E0" w:rsidRPr="00077BF1" w:rsidTr="007E71DF">
        <w:tc>
          <w:tcPr>
            <w:tcW w:w="675" w:type="dxa"/>
          </w:tcPr>
          <w:p w:rsidR="008A0DE0" w:rsidRPr="00077BF1" w:rsidRDefault="008A0DE0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2" w:type="dxa"/>
            <w:gridSpan w:val="6"/>
          </w:tcPr>
          <w:p w:rsidR="008A0DE0" w:rsidRPr="008A0DE0" w:rsidRDefault="008A0DE0" w:rsidP="000D12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DE0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Федеральной службы по надзору в сфере связи, информационных технологий и массовых коммуникаций ограничений, мониторинг коррупционных рисков и их устранение</w:t>
            </w:r>
          </w:p>
        </w:tc>
      </w:tr>
      <w:tr w:rsidR="00455EE7" w:rsidRPr="00077BF1" w:rsidTr="00F21A34">
        <w:tc>
          <w:tcPr>
            <w:tcW w:w="675" w:type="dxa"/>
          </w:tcPr>
          <w:p w:rsidR="00455EE7" w:rsidRDefault="00455EE7" w:rsidP="004308BD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2.2.</w:t>
            </w:r>
          </w:p>
        </w:tc>
        <w:tc>
          <w:tcPr>
            <w:tcW w:w="2977" w:type="dxa"/>
          </w:tcPr>
          <w:p w:rsidR="00455EE7" w:rsidRDefault="00455EE7" w:rsidP="00455EE7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Совершенствовать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условия,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процедуры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и механизмы государственных закупок. В целях совершенствования условий, процедур 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механизмов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государственных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закупок проводить открытые аукционы по размещению госзаказов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для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нужд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lastRenderedPageBreak/>
              <w:t xml:space="preserve">по Камчатскому краю в электронной форме. Размещение информации о проведении закупок для нужд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на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сайте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>.</w:t>
            </w:r>
          </w:p>
        </w:tc>
        <w:tc>
          <w:tcPr>
            <w:tcW w:w="1985" w:type="dxa"/>
          </w:tcPr>
          <w:p w:rsidR="00455EE7" w:rsidRDefault="00455EE7" w:rsidP="004308BD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отдел организационной, правовой работы и кадров</w:t>
            </w:r>
          </w:p>
        </w:tc>
        <w:tc>
          <w:tcPr>
            <w:tcW w:w="1559" w:type="dxa"/>
          </w:tcPr>
          <w:p w:rsidR="00455EE7" w:rsidRDefault="00455EE7" w:rsidP="004308BD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455EE7" w:rsidRDefault="00455EE7" w:rsidP="004308BD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Обеспечение открытости и конкуренции при размещении заказов на государственные закупки.</w:t>
            </w:r>
          </w:p>
        </w:tc>
        <w:tc>
          <w:tcPr>
            <w:tcW w:w="3969" w:type="dxa"/>
          </w:tcPr>
          <w:p w:rsidR="00455EE7" w:rsidRPr="00455EE7" w:rsidRDefault="00455EE7" w:rsidP="00AC64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5EE7">
              <w:rPr>
                <w:rFonts w:ascii="Times New Roman" w:hAnsi="Times New Roman" w:cs="Times New Roman"/>
              </w:rPr>
              <w:t xml:space="preserve">Управлением </w:t>
            </w:r>
            <w:proofErr w:type="spellStart"/>
            <w:r w:rsidRPr="00455EE7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455EE7">
              <w:rPr>
                <w:rFonts w:ascii="Times New Roman" w:hAnsi="Times New Roman" w:cs="Times New Roman"/>
              </w:rPr>
              <w:t xml:space="preserve"> проведен: один запрос котировок на приобретение автомобильного топлива. Объявлен один запрос котировок для субъектов малого предпринимательства на выполнение работ по капитальному ремонту кровельного покрытия здания Управления. Приказ Управления № 328-ОД от 29.12.2012 «Об утверждении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455EE7">
              <w:rPr>
                <w:rFonts w:ascii="Times New Roman" w:hAnsi="Times New Roman" w:cs="Times New Roman"/>
              </w:rPr>
              <w:t xml:space="preserve">Единой комиссии по размещению </w:t>
            </w:r>
            <w:r w:rsidRPr="00455EE7">
              <w:rPr>
                <w:rFonts w:ascii="Times New Roman" w:hAnsi="Times New Roman" w:cs="Times New Roman"/>
              </w:rPr>
              <w:lastRenderedPageBreak/>
              <w:t>заказов на поставки товаров, выполнение работ, оказание услуг для нужд Управления;</w:t>
            </w:r>
          </w:p>
        </w:tc>
        <w:tc>
          <w:tcPr>
            <w:tcW w:w="2126" w:type="dxa"/>
          </w:tcPr>
          <w:p w:rsidR="00455EE7" w:rsidRPr="00077BF1" w:rsidRDefault="00455EE7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EE7" w:rsidRPr="00077BF1" w:rsidTr="00F21A34">
        <w:tc>
          <w:tcPr>
            <w:tcW w:w="675" w:type="dxa"/>
          </w:tcPr>
          <w:p w:rsidR="00455EE7" w:rsidRDefault="00455EE7" w:rsidP="004308BD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2.3.</w:t>
            </w:r>
          </w:p>
        </w:tc>
        <w:tc>
          <w:tcPr>
            <w:tcW w:w="2977" w:type="dxa"/>
          </w:tcPr>
          <w:p w:rsidR="00455EE7" w:rsidRDefault="00455EE7" w:rsidP="004308BD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Мониторинг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выявление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коррупционных рисков,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в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том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числе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причин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условий коррупции, в деятельности по размещению государственных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заказов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устранение выявленных коррупционных рисков. Проведение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постоянного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анализа, направленного на совершенствование условий, процедур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механизмов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государственных закупок,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а также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показателей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итогов выполнения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государственных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контрактов первоначально заложенным в них параметрам 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утвержденным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показателям соответствующего бюджета.</w:t>
            </w:r>
          </w:p>
        </w:tc>
        <w:tc>
          <w:tcPr>
            <w:tcW w:w="1985" w:type="dxa"/>
          </w:tcPr>
          <w:p w:rsidR="00455EE7" w:rsidRDefault="00455EE7" w:rsidP="004308BD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отдел организационной, правовой работы и кадров</w:t>
            </w:r>
          </w:p>
        </w:tc>
        <w:tc>
          <w:tcPr>
            <w:tcW w:w="1559" w:type="dxa"/>
          </w:tcPr>
          <w:p w:rsidR="00455EE7" w:rsidRDefault="00455EE7" w:rsidP="004308BD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455EE7" w:rsidRDefault="00455EE7" w:rsidP="004308BD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Совершенствование условий, процедур и механизмов государственных закупок.</w:t>
            </w:r>
          </w:p>
        </w:tc>
        <w:tc>
          <w:tcPr>
            <w:tcW w:w="3969" w:type="dxa"/>
          </w:tcPr>
          <w:p w:rsidR="00455EE7" w:rsidRPr="00077BF1" w:rsidRDefault="00455EE7" w:rsidP="00455EE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7">
              <w:rPr>
                <w:rFonts w:ascii="Times New Roman" w:hAnsi="Times New Roman" w:cs="Times New Roman"/>
                <w:sz w:val="20"/>
                <w:szCs w:val="20"/>
              </w:rPr>
              <w:t xml:space="preserve">Во исполнение распоряжения </w:t>
            </w:r>
            <w:proofErr w:type="spellStart"/>
            <w:r w:rsidRPr="00455EE7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455EE7">
              <w:rPr>
                <w:rFonts w:ascii="Times New Roman" w:hAnsi="Times New Roman" w:cs="Times New Roman"/>
                <w:sz w:val="20"/>
                <w:szCs w:val="20"/>
              </w:rPr>
              <w:t xml:space="preserve"> от 03.09.2012 № 29 в Управлении организован мониторинг </w:t>
            </w:r>
            <w:proofErr w:type="spellStart"/>
            <w:r w:rsidRPr="00455EE7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455EE7">
              <w:rPr>
                <w:rFonts w:ascii="Times New Roman" w:hAnsi="Times New Roman" w:cs="Times New Roman"/>
                <w:sz w:val="20"/>
                <w:szCs w:val="20"/>
              </w:rPr>
              <w:t>, в том числе причин</w:t>
            </w:r>
            <w:r w:rsidR="004F4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F4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EE7">
              <w:rPr>
                <w:rFonts w:ascii="Times New Roman" w:hAnsi="Times New Roman" w:cs="Times New Roman"/>
                <w:sz w:val="20"/>
                <w:szCs w:val="20"/>
              </w:rPr>
              <w:t>условий коррупции, в деятельности по размещению государственных</w:t>
            </w:r>
            <w:r w:rsidR="004F4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EE7">
              <w:rPr>
                <w:rFonts w:ascii="Times New Roman" w:hAnsi="Times New Roman" w:cs="Times New Roman"/>
                <w:sz w:val="20"/>
                <w:szCs w:val="20"/>
              </w:rPr>
              <w:t>заказов</w:t>
            </w:r>
            <w:r w:rsidR="004F4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F4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EE7">
              <w:rPr>
                <w:rFonts w:ascii="Times New Roman" w:hAnsi="Times New Roman" w:cs="Times New Roman"/>
                <w:sz w:val="20"/>
                <w:szCs w:val="20"/>
              </w:rPr>
              <w:t>устранение выявленных коррупционных рисков</w:t>
            </w:r>
          </w:p>
        </w:tc>
        <w:tc>
          <w:tcPr>
            <w:tcW w:w="2126" w:type="dxa"/>
          </w:tcPr>
          <w:p w:rsidR="00455EE7" w:rsidRPr="00077BF1" w:rsidRDefault="00455EE7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EE7" w:rsidRPr="00077BF1" w:rsidTr="005B5064">
        <w:tc>
          <w:tcPr>
            <w:tcW w:w="675" w:type="dxa"/>
          </w:tcPr>
          <w:p w:rsidR="00455EE7" w:rsidRPr="00077BF1" w:rsidRDefault="00455EE7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2" w:type="dxa"/>
            <w:gridSpan w:val="6"/>
          </w:tcPr>
          <w:p w:rsidR="00455EE7" w:rsidRPr="00455EE7" w:rsidRDefault="00455EE7" w:rsidP="000D12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5EE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Управления Федеральной службы по надзору в сфере связи, информационных технологий и массовых коммуникаций по Камчатскому краю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Федеральной службы по надзору в сфере связи, информационных технологий и массовых коммуникаций по Камчатскому краю</w:t>
            </w:r>
            <w:proofErr w:type="gramEnd"/>
          </w:p>
        </w:tc>
      </w:tr>
      <w:tr w:rsidR="00455EE7" w:rsidRPr="00077BF1" w:rsidTr="00F21A34">
        <w:tc>
          <w:tcPr>
            <w:tcW w:w="675" w:type="dxa"/>
          </w:tcPr>
          <w:p w:rsidR="00455EE7" w:rsidRDefault="00455EE7" w:rsidP="004308BD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3.1.</w:t>
            </w:r>
          </w:p>
        </w:tc>
        <w:tc>
          <w:tcPr>
            <w:tcW w:w="2977" w:type="dxa"/>
          </w:tcPr>
          <w:p w:rsidR="00455EE7" w:rsidRDefault="00455EE7" w:rsidP="004308BD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Обеспечить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размещение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на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официальном интернет-сайте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 </w:t>
            </w:r>
            <w:r>
              <w:rPr>
                <w:rStyle w:val="FontStyle46"/>
              </w:rPr>
              <w:lastRenderedPageBreak/>
              <w:t>информации об</w:t>
            </w:r>
            <w:r w:rsidR="004F4D56">
              <w:rPr>
                <w:rStyle w:val="FontStyle46"/>
              </w:rPr>
              <w:t xml:space="preserve"> </w:t>
            </w:r>
            <w:proofErr w:type="spellStart"/>
            <w:r>
              <w:rPr>
                <w:rStyle w:val="FontStyle46"/>
              </w:rPr>
              <w:t>антикоррупционной</w:t>
            </w:r>
            <w:proofErr w:type="spellEnd"/>
            <w:r>
              <w:rPr>
                <w:rStyle w:val="FontStyle46"/>
              </w:rPr>
              <w:t xml:space="preserve"> деятельности,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создание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ведение специализированного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раздела, посвященного вопросам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противодействия коррупции.</w:t>
            </w:r>
          </w:p>
        </w:tc>
        <w:tc>
          <w:tcPr>
            <w:tcW w:w="1985" w:type="dxa"/>
          </w:tcPr>
          <w:p w:rsidR="00455EE7" w:rsidRDefault="004418AE" w:rsidP="004418AE">
            <w:pPr>
              <w:pStyle w:val="Style25"/>
              <w:widowControl/>
              <w:jc w:val="center"/>
              <w:rPr>
                <w:rStyle w:val="FontStyle46"/>
              </w:rPr>
            </w:pPr>
            <w:r w:rsidRPr="004418AE">
              <w:rPr>
                <w:rStyle w:val="FontStyle46"/>
              </w:rPr>
              <w:lastRenderedPageBreak/>
              <w:t xml:space="preserve">отдел по защите прав субъектов персональных данных, надзора в сфере массовых </w:t>
            </w:r>
            <w:r w:rsidRPr="004418AE">
              <w:rPr>
                <w:rStyle w:val="FontStyle46"/>
              </w:rPr>
              <w:lastRenderedPageBreak/>
              <w:t>коммуникаций и</w:t>
            </w:r>
            <w:r w:rsidR="004F4D56">
              <w:rPr>
                <w:rStyle w:val="FontStyle46"/>
              </w:rPr>
              <w:t xml:space="preserve"> </w:t>
            </w:r>
            <w:r w:rsidRPr="004418AE">
              <w:rPr>
                <w:rStyle w:val="FontStyle46"/>
              </w:rPr>
              <w:t>информационных технологий</w:t>
            </w:r>
          </w:p>
        </w:tc>
        <w:tc>
          <w:tcPr>
            <w:tcW w:w="1559" w:type="dxa"/>
          </w:tcPr>
          <w:p w:rsidR="00455EE7" w:rsidRDefault="00455EE7" w:rsidP="004308BD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455EE7" w:rsidRDefault="00455EE7" w:rsidP="004308BD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Открытый доступ </w:t>
            </w:r>
            <w:r w:rsidR="004418AE">
              <w:rPr>
                <w:rStyle w:val="FontStyle46"/>
              </w:rPr>
              <w:t xml:space="preserve">для </w:t>
            </w:r>
            <w:r>
              <w:rPr>
                <w:rStyle w:val="FontStyle46"/>
              </w:rPr>
              <w:t xml:space="preserve">граждан и организаций к информации об </w:t>
            </w:r>
            <w:proofErr w:type="spellStart"/>
            <w:r>
              <w:rPr>
                <w:rStyle w:val="FontStyle46"/>
              </w:rPr>
              <w:t>антикоррупционной</w:t>
            </w:r>
            <w:proofErr w:type="spellEnd"/>
            <w:r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lastRenderedPageBreak/>
              <w:t xml:space="preserve">деятельности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краю, размещенной на официальном Интернет-сайте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>. Актуализация необходимой информации.</w:t>
            </w:r>
          </w:p>
        </w:tc>
        <w:tc>
          <w:tcPr>
            <w:tcW w:w="3969" w:type="dxa"/>
          </w:tcPr>
          <w:p w:rsidR="00455EE7" w:rsidRPr="004418AE" w:rsidRDefault="004418AE" w:rsidP="004418A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418AE">
              <w:rPr>
                <w:rFonts w:ascii="Times New Roman" w:hAnsi="Times New Roman" w:cs="Times New Roman"/>
              </w:rPr>
              <w:lastRenderedPageBreak/>
              <w:t>Создан и поддерживается в актуальном состоянии специализированный раздел сайта Управления, посвященный вопросам противодействия коррупции.</w:t>
            </w:r>
          </w:p>
        </w:tc>
        <w:tc>
          <w:tcPr>
            <w:tcW w:w="2126" w:type="dxa"/>
          </w:tcPr>
          <w:p w:rsidR="00455EE7" w:rsidRPr="00077BF1" w:rsidRDefault="00455EE7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D5" w:rsidRPr="00077BF1" w:rsidTr="00F21A34">
        <w:tc>
          <w:tcPr>
            <w:tcW w:w="675" w:type="dxa"/>
          </w:tcPr>
          <w:p w:rsidR="00CC2CD5" w:rsidRDefault="00CC2CD5" w:rsidP="004308BD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3.2.</w:t>
            </w:r>
          </w:p>
        </w:tc>
        <w:tc>
          <w:tcPr>
            <w:tcW w:w="2977" w:type="dxa"/>
          </w:tcPr>
          <w:p w:rsidR="00CC2CD5" w:rsidRDefault="00CC2CD5" w:rsidP="004308BD">
            <w:pPr>
              <w:pStyle w:val="Style1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возможность взаимодействия граждан с </w:t>
            </w:r>
            <w:proofErr w:type="spellStart"/>
            <w:r>
              <w:rPr>
                <w:rStyle w:val="FontStyle46"/>
              </w:rPr>
              <w:t>Роскомнадзором</w:t>
            </w:r>
            <w:proofErr w:type="spellEnd"/>
            <w:r>
              <w:rPr>
                <w:rStyle w:val="FontStyle46"/>
              </w:rPr>
              <w:t xml:space="preserve"> с использованием компьютерных технологий в режиме «</w:t>
            </w:r>
            <w:proofErr w:type="spellStart"/>
            <w:r>
              <w:rPr>
                <w:rStyle w:val="FontStyle46"/>
              </w:rPr>
              <w:t>он</w:t>
            </w:r>
            <w:r>
              <w:rPr>
                <w:rStyle w:val="FontStyle46"/>
              </w:rPr>
              <w:softHyphen/>
              <w:t>лайн</w:t>
            </w:r>
            <w:proofErr w:type="spellEnd"/>
            <w:r>
              <w:rPr>
                <w:rStyle w:val="FontStyle46"/>
              </w:rPr>
              <w:t xml:space="preserve">». Размещать на официальном сайте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сведения о проведенных проверках</w:t>
            </w:r>
            <w:r w:rsidR="004F4D56">
              <w:rPr>
                <w:rStyle w:val="FontStyle46"/>
              </w:rPr>
              <w:t xml:space="preserve"> </w:t>
            </w:r>
            <w:proofErr w:type="spellStart"/>
            <w:r>
              <w:rPr>
                <w:rStyle w:val="FontStyle46"/>
              </w:rPr>
              <w:t>выявленныхнарушений</w:t>
            </w:r>
            <w:proofErr w:type="spellEnd"/>
            <w:r>
              <w:rPr>
                <w:rStyle w:val="FontStyle46"/>
              </w:rPr>
              <w:t xml:space="preserve"> лицензионных требований в установленных сферах деятельности.</w:t>
            </w:r>
          </w:p>
        </w:tc>
        <w:tc>
          <w:tcPr>
            <w:tcW w:w="1985" w:type="dxa"/>
          </w:tcPr>
          <w:p w:rsidR="00CC2CD5" w:rsidRDefault="00CC2CD5" w:rsidP="004308BD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1559" w:type="dxa"/>
          </w:tcPr>
          <w:p w:rsidR="00CC2CD5" w:rsidRDefault="00CC2CD5" w:rsidP="004308BD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CC2CD5" w:rsidRDefault="00CC2CD5" w:rsidP="004308BD">
            <w:pPr>
              <w:pStyle w:val="Style2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Информирование общества о результатах надзорной деятельности в установленных сферах деятельности.</w:t>
            </w:r>
          </w:p>
          <w:p w:rsidR="00CC2CD5" w:rsidRDefault="00CC2CD5" w:rsidP="004308BD">
            <w:pPr>
              <w:pStyle w:val="Style29"/>
              <w:widowControl/>
              <w:jc w:val="center"/>
              <w:rPr>
                <w:rStyle w:val="FontStyle46"/>
              </w:rPr>
            </w:pPr>
          </w:p>
        </w:tc>
        <w:tc>
          <w:tcPr>
            <w:tcW w:w="3969" w:type="dxa"/>
          </w:tcPr>
          <w:p w:rsidR="00CC2CD5" w:rsidRPr="000F680A" w:rsidRDefault="000F680A" w:rsidP="000C7D5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80A">
              <w:rPr>
                <w:rFonts w:ascii="Times New Roman" w:hAnsi="Times New Roman" w:cs="Times New Roman"/>
              </w:rPr>
              <w:t xml:space="preserve">На официальном сайте Управления </w:t>
            </w:r>
            <w:proofErr w:type="spellStart"/>
            <w:r w:rsidRPr="000F680A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0F680A">
              <w:rPr>
                <w:rFonts w:ascii="Times New Roman" w:hAnsi="Times New Roman" w:cs="Times New Roman"/>
              </w:rPr>
              <w:t xml:space="preserve"> ежедневно размещаются сведения о проведенных проверках,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0F680A">
              <w:rPr>
                <w:rFonts w:ascii="Times New Roman" w:hAnsi="Times New Roman" w:cs="Times New Roman"/>
              </w:rPr>
              <w:t>выявленных нарушения</w:t>
            </w:r>
            <w:r w:rsidR="000C7D58">
              <w:rPr>
                <w:rFonts w:ascii="Times New Roman" w:hAnsi="Times New Roman" w:cs="Times New Roman"/>
              </w:rPr>
              <w:t xml:space="preserve">х </w:t>
            </w:r>
            <w:r w:rsidRPr="000F680A">
              <w:rPr>
                <w:rFonts w:ascii="Times New Roman" w:hAnsi="Times New Roman" w:cs="Times New Roman"/>
              </w:rPr>
              <w:t>результатов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0F680A">
              <w:rPr>
                <w:rFonts w:ascii="Times New Roman" w:hAnsi="Times New Roman" w:cs="Times New Roman"/>
              </w:rPr>
              <w:t>регистрационной и разрешительной деятельности.</w:t>
            </w:r>
          </w:p>
        </w:tc>
        <w:tc>
          <w:tcPr>
            <w:tcW w:w="2126" w:type="dxa"/>
          </w:tcPr>
          <w:p w:rsidR="00CC2CD5" w:rsidRPr="00077BF1" w:rsidRDefault="00CC2CD5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4B" w:rsidRPr="00077BF1" w:rsidTr="00F21A34">
        <w:tc>
          <w:tcPr>
            <w:tcW w:w="675" w:type="dxa"/>
          </w:tcPr>
          <w:p w:rsidR="00727A4B" w:rsidRDefault="00727A4B" w:rsidP="00897237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3.4.</w:t>
            </w:r>
          </w:p>
        </w:tc>
        <w:tc>
          <w:tcPr>
            <w:tcW w:w="2977" w:type="dxa"/>
          </w:tcPr>
          <w:p w:rsidR="00727A4B" w:rsidRDefault="00727A4B" w:rsidP="00897237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Обобщить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практику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рассмотрения полученных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в разных формах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обращений граждан и организаций по фактам проявления коррупции и повышение результативности и эффективности этой работы.</w:t>
            </w:r>
          </w:p>
          <w:p w:rsidR="00727A4B" w:rsidRDefault="00727A4B" w:rsidP="00897237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В целях повышения эффективности практики </w:t>
            </w:r>
            <w:r>
              <w:rPr>
                <w:rStyle w:val="FontStyle46"/>
              </w:rPr>
              <w:lastRenderedPageBreak/>
              <w:t xml:space="preserve">рассмотрения полученных в разных формах обращений граждан и организаций по фактам проявления коррупции проводить ежеквартальный анализ и оценку результатов рассмотрения обращений граждан по вопросам действия (бездействия)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985" w:type="dxa"/>
          </w:tcPr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заместитель руководителя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559" w:type="dxa"/>
          </w:tcPr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ежеквартально</w:t>
            </w:r>
          </w:p>
        </w:tc>
        <w:tc>
          <w:tcPr>
            <w:tcW w:w="2126" w:type="dxa"/>
          </w:tcPr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Возможность оперативно принимать меры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по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повышению результативности и эффективности работы с указанными обращениями граждан.</w:t>
            </w:r>
          </w:p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Доклады руководителю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>.</w:t>
            </w:r>
          </w:p>
        </w:tc>
        <w:tc>
          <w:tcPr>
            <w:tcW w:w="3969" w:type="dxa"/>
          </w:tcPr>
          <w:p w:rsidR="00727A4B" w:rsidRPr="00077BF1" w:rsidRDefault="00727A4B" w:rsidP="000F6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A4B">
              <w:rPr>
                <w:rFonts w:ascii="Times New Roman" w:hAnsi="Times New Roman" w:cs="Times New Roman"/>
              </w:rPr>
              <w:lastRenderedPageBreak/>
              <w:t xml:space="preserve">Ежеквартально обобщаются обращения граждан в форме доклада руководителю Управления </w:t>
            </w:r>
            <w:proofErr w:type="spellStart"/>
            <w:r w:rsidRPr="00727A4B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727A4B">
              <w:rPr>
                <w:rFonts w:ascii="Times New Roman" w:hAnsi="Times New Roman" w:cs="Times New Roman"/>
              </w:rPr>
              <w:t>. Обращений по фактам проявления коррупции не было</w:t>
            </w:r>
            <w:r w:rsidRPr="00727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27A4B" w:rsidRPr="00077BF1" w:rsidRDefault="00727A4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4B" w:rsidRPr="00077BF1" w:rsidTr="00F21A34">
        <w:tc>
          <w:tcPr>
            <w:tcW w:w="675" w:type="dxa"/>
          </w:tcPr>
          <w:p w:rsidR="00727A4B" w:rsidRDefault="00727A4B" w:rsidP="00897237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3.5.</w:t>
            </w:r>
          </w:p>
        </w:tc>
        <w:tc>
          <w:tcPr>
            <w:tcW w:w="2977" w:type="dxa"/>
          </w:tcPr>
          <w:p w:rsidR="00727A4B" w:rsidRDefault="00727A4B" w:rsidP="00897237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взаимодействие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с институтами гражданского общества по вопросам </w:t>
            </w:r>
            <w:proofErr w:type="spellStart"/>
            <w:r>
              <w:rPr>
                <w:rStyle w:val="FontStyle46"/>
              </w:rPr>
              <w:t>антикоррупционной</w:t>
            </w:r>
            <w:proofErr w:type="spellEnd"/>
            <w:r>
              <w:rPr>
                <w:rStyle w:val="FontStyle46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985" w:type="dxa"/>
          </w:tcPr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Руководитель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559" w:type="dxa"/>
          </w:tcPr>
          <w:p w:rsidR="00727A4B" w:rsidRDefault="00727A4B" w:rsidP="00897237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Обеспечение открытости при решении вопросов, направленных на устранение причин коррупции.</w:t>
            </w:r>
          </w:p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Исключение коррупционных действий.</w:t>
            </w:r>
          </w:p>
        </w:tc>
        <w:tc>
          <w:tcPr>
            <w:tcW w:w="3969" w:type="dxa"/>
          </w:tcPr>
          <w:p w:rsidR="00727A4B" w:rsidRPr="00727A4B" w:rsidRDefault="00727A4B" w:rsidP="00727A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взаимодействие с председателем Камчатского регионального отделения общероссийской общественной организации «Общественная комиссия по борьбе с коррупцией» </w:t>
            </w:r>
            <w:proofErr w:type="spellStart"/>
            <w:r w:rsidRPr="00727A4B">
              <w:rPr>
                <w:rFonts w:ascii="Times New Roman" w:hAnsi="Times New Roman" w:cs="Times New Roman"/>
                <w:sz w:val="24"/>
                <w:szCs w:val="24"/>
              </w:rPr>
              <w:t>Мыловым</w:t>
            </w:r>
            <w:proofErr w:type="spellEnd"/>
            <w:r w:rsidRPr="00727A4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727A4B" w:rsidRPr="00077BF1" w:rsidRDefault="00727A4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4B" w:rsidRPr="00077BF1" w:rsidTr="00F21A34">
        <w:tc>
          <w:tcPr>
            <w:tcW w:w="675" w:type="dxa"/>
          </w:tcPr>
          <w:p w:rsidR="00727A4B" w:rsidRDefault="00727A4B" w:rsidP="00897237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3.6.</w:t>
            </w:r>
          </w:p>
        </w:tc>
        <w:tc>
          <w:tcPr>
            <w:tcW w:w="2977" w:type="dxa"/>
          </w:tcPr>
          <w:p w:rsidR="00727A4B" w:rsidRDefault="00727A4B" w:rsidP="00897237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эффективное взаимодействие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>
              <w:rPr>
                <w:rStyle w:val="FontStyle46"/>
              </w:rPr>
              <w:t>Роскомнадзором</w:t>
            </w:r>
            <w:proofErr w:type="spellEnd"/>
            <w:r>
              <w:rPr>
                <w:rStyle w:val="FontStyle46"/>
              </w:rPr>
              <w:t xml:space="preserve">, и придании </w:t>
            </w:r>
            <w:r>
              <w:rPr>
                <w:rStyle w:val="FontStyle46"/>
              </w:rPr>
              <w:lastRenderedPageBreak/>
              <w:t>гласности фактов коррупции в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Управлении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985" w:type="dxa"/>
          </w:tcPr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Руководитель, заместитель руководителя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559" w:type="dxa"/>
          </w:tcPr>
          <w:p w:rsidR="00727A4B" w:rsidRDefault="00727A4B" w:rsidP="00897237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Освещение в СМИ мероприятий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направленных на противодействие коррупции в федеральном органе исполнительной власти.</w:t>
            </w:r>
          </w:p>
        </w:tc>
        <w:tc>
          <w:tcPr>
            <w:tcW w:w="3969" w:type="dxa"/>
          </w:tcPr>
          <w:p w:rsidR="00727A4B" w:rsidRPr="00727A4B" w:rsidRDefault="00727A4B" w:rsidP="00727A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7A4B">
              <w:rPr>
                <w:rFonts w:ascii="Times New Roman" w:hAnsi="Times New Roman" w:cs="Times New Roman"/>
              </w:rPr>
              <w:t xml:space="preserve">Организовано взаимодействие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коррупции. В отчетном периоде в Управлении </w:t>
            </w:r>
            <w:proofErr w:type="spellStart"/>
            <w:r w:rsidRPr="00727A4B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727A4B">
              <w:rPr>
                <w:rFonts w:ascii="Times New Roman" w:hAnsi="Times New Roman" w:cs="Times New Roman"/>
              </w:rPr>
              <w:t xml:space="preserve"> фактов коррупции не зафиксировано.</w:t>
            </w:r>
          </w:p>
        </w:tc>
        <w:tc>
          <w:tcPr>
            <w:tcW w:w="2126" w:type="dxa"/>
          </w:tcPr>
          <w:p w:rsidR="00727A4B" w:rsidRPr="00077BF1" w:rsidRDefault="00727A4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4B" w:rsidRPr="00077BF1" w:rsidTr="00B73469">
        <w:tc>
          <w:tcPr>
            <w:tcW w:w="675" w:type="dxa"/>
          </w:tcPr>
          <w:p w:rsidR="00727A4B" w:rsidRPr="00077BF1" w:rsidRDefault="00727A4B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742" w:type="dxa"/>
            <w:gridSpan w:val="6"/>
          </w:tcPr>
          <w:p w:rsidR="00727A4B" w:rsidRPr="00727A4B" w:rsidRDefault="00727A4B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Управления Федеральной службы по надзору в сфере связи, информационных технологий и массовых коммуникаций по Камчатскому краю, направленные на противодействие коррупция </w:t>
            </w:r>
            <w:r w:rsidRPr="00727A4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2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учетом специфики его деятельности</w:t>
            </w:r>
          </w:p>
        </w:tc>
      </w:tr>
      <w:tr w:rsidR="00727A4B" w:rsidRPr="00077BF1" w:rsidTr="00F21A34">
        <w:tc>
          <w:tcPr>
            <w:tcW w:w="675" w:type="dxa"/>
          </w:tcPr>
          <w:p w:rsidR="00727A4B" w:rsidRDefault="00727A4B" w:rsidP="00897237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4.1.</w:t>
            </w:r>
          </w:p>
        </w:tc>
        <w:tc>
          <w:tcPr>
            <w:tcW w:w="2977" w:type="dxa"/>
          </w:tcPr>
          <w:p w:rsidR="00727A4B" w:rsidRDefault="00727A4B" w:rsidP="00897237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Совершенствовать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контрольно-надзорные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и разрешительные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функции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краю.</w:t>
            </w:r>
          </w:p>
          <w:p w:rsidR="00727A4B" w:rsidRPr="00A835D0" w:rsidRDefault="00727A4B" w:rsidP="00897237">
            <w:pPr>
              <w:jc w:val="both"/>
            </w:pPr>
            <w:r>
              <w:rPr>
                <w:rStyle w:val="FontStyle46"/>
              </w:rPr>
              <w:t>Размещать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на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Едином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портале государственных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услуг в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информационно </w:t>
            </w:r>
            <w:proofErr w:type="gramStart"/>
            <w:r>
              <w:rPr>
                <w:rStyle w:val="FontStyle46"/>
              </w:rPr>
              <w:t>-т</w:t>
            </w:r>
            <w:proofErr w:type="gramEnd"/>
            <w:r>
              <w:rPr>
                <w:rStyle w:val="FontStyle46"/>
              </w:rPr>
              <w:t>елекоммуникационной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сети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 xml:space="preserve">Интернет электронные формы заявок на представление </w:t>
            </w:r>
            <w:proofErr w:type="spellStart"/>
            <w:r>
              <w:rPr>
                <w:rStyle w:val="FontStyle46"/>
              </w:rPr>
              <w:t>госуслуг</w:t>
            </w:r>
            <w:proofErr w:type="spellEnd"/>
            <w:r>
              <w:rPr>
                <w:rStyle w:val="FontStyle46"/>
              </w:rPr>
              <w:t xml:space="preserve"> в электронном виде с приложением образцов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и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шаблонов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необходимых документов.</w:t>
            </w:r>
          </w:p>
        </w:tc>
        <w:tc>
          <w:tcPr>
            <w:tcW w:w="1985" w:type="dxa"/>
          </w:tcPr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Начальники профильных отделов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559" w:type="dxa"/>
          </w:tcPr>
          <w:p w:rsidR="00727A4B" w:rsidRDefault="00727A4B" w:rsidP="00897237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 правонарушений</w:t>
            </w:r>
          </w:p>
          <w:p w:rsidR="00727A4B" w:rsidRPr="00A835D0" w:rsidRDefault="00727A4B" w:rsidP="00897237">
            <w:pPr>
              <w:jc w:val="center"/>
            </w:pPr>
            <w:r>
              <w:rPr>
                <w:rStyle w:val="FontStyle46"/>
              </w:rPr>
              <w:t>Опубликование на Едином портале государственных услуг всех необходимых документов</w:t>
            </w:r>
          </w:p>
        </w:tc>
        <w:tc>
          <w:tcPr>
            <w:tcW w:w="3969" w:type="dxa"/>
          </w:tcPr>
          <w:p w:rsidR="00727A4B" w:rsidRPr="00727A4B" w:rsidRDefault="00727A4B" w:rsidP="00727A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7A4B">
              <w:rPr>
                <w:rFonts w:ascii="Times New Roman" w:hAnsi="Times New Roman" w:cs="Times New Roman"/>
              </w:rPr>
              <w:t xml:space="preserve">Контрольно-надзорные и разрешительные функции Управления совершенствуются на постоянной основе. Организована работа по совершенствованию контрольно - </w:t>
            </w:r>
            <w:proofErr w:type="gramStart"/>
            <w:r w:rsidRPr="00727A4B">
              <w:rPr>
                <w:rFonts w:ascii="Times New Roman" w:hAnsi="Times New Roman" w:cs="Times New Roman"/>
              </w:rPr>
              <w:t>надзорных</w:t>
            </w:r>
            <w:proofErr w:type="gramEnd"/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727A4B">
              <w:rPr>
                <w:rFonts w:ascii="Times New Roman" w:hAnsi="Times New Roman" w:cs="Times New Roman"/>
              </w:rPr>
              <w:t>и разрешительных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727A4B">
              <w:rPr>
                <w:rFonts w:ascii="Times New Roman" w:hAnsi="Times New Roman" w:cs="Times New Roman"/>
              </w:rPr>
              <w:t>функции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727A4B">
              <w:rPr>
                <w:rFonts w:ascii="Times New Roman" w:hAnsi="Times New Roman" w:cs="Times New Roman"/>
              </w:rPr>
              <w:t xml:space="preserve">Управления </w:t>
            </w:r>
            <w:proofErr w:type="spellStart"/>
            <w:r w:rsidRPr="00727A4B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727A4B">
              <w:rPr>
                <w:rFonts w:ascii="Times New Roman" w:hAnsi="Times New Roman" w:cs="Times New Roman"/>
              </w:rPr>
              <w:t xml:space="preserve"> по Камчатскому краю. На Едином портале государственных услуг размещены электронные формы заявок на представление </w:t>
            </w:r>
            <w:proofErr w:type="spellStart"/>
            <w:r w:rsidRPr="00727A4B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727A4B">
              <w:rPr>
                <w:rFonts w:ascii="Times New Roman" w:hAnsi="Times New Roman" w:cs="Times New Roman"/>
              </w:rPr>
              <w:t xml:space="preserve"> в электронном виде с приложением образцов и шаблонов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727A4B">
              <w:rPr>
                <w:rFonts w:ascii="Times New Roman" w:hAnsi="Times New Roman" w:cs="Times New Roman"/>
              </w:rPr>
              <w:t>необходимых документов.</w:t>
            </w:r>
          </w:p>
        </w:tc>
        <w:tc>
          <w:tcPr>
            <w:tcW w:w="2126" w:type="dxa"/>
          </w:tcPr>
          <w:p w:rsidR="00727A4B" w:rsidRPr="00077BF1" w:rsidRDefault="00727A4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4B" w:rsidRPr="00077BF1" w:rsidTr="00F21A34">
        <w:tc>
          <w:tcPr>
            <w:tcW w:w="675" w:type="dxa"/>
          </w:tcPr>
          <w:p w:rsidR="00727A4B" w:rsidRDefault="00727A4B" w:rsidP="00897237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4.2.</w:t>
            </w:r>
          </w:p>
        </w:tc>
        <w:tc>
          <w:tcPr>
            <w:tcW w:w="2977" w:type="dxa"/>
          </w:tcPr>
          <w:p w:rsidR="00727A4B" w:rsidRDefault="00727A4B" w:rsidP="00897237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Оптимизация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предоставления</w:t>
            </w:r>
            <w:r w:rsidR="004F4D56">
              <w:rPr>
                <w:rStyle w:val="FontStyle46"/>
              </w:rPr>
              <w:t xml:space="preserve"> </w:t>
            </w:r>
            <w:proofErr w:type="spellStart"/>
            <w:r>
              <w:rPr>
                <w:rStyle w:val="FontStyle46"/>
              </w:rPr>
              <w:t>Роскомнадзором</w:t>
            </w:r>
            <w:proofErr w:type="spellEnd"/>
            <w:r>
              <w:rPr>
                <w:rStyle w:val="FontStyle46"/>
              </w:rPr>
              <w:t xml:space="preserve"> государственных услуг, а также внедрение в деятельность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административных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регламентов</w:t>
            </w:r>
            <w:r w:rsidR="004F4D56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осуществления государственных функций, предоставления государственных услуг.</w:t>
            </w:r>
          </w:p>
        </w:tc>
        <w:tc>
          <w:tcPr>
            <w:tcW w:w="1985" w:type="dxa"/>
          </w:tcPr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заместитель руководителя Управления </w:t>
            </w:r>
            <w:proofErr w:type="spellStart"/>
            <w:r>
              <w:rPr>
                <w:rStyle w:val="FontStyle46"/>
              </w:rPr>
              <w:t>Роскомнадзора</w:t>
            </w:r>
            <w:proofErr w:type="spellEnd"/>
            <w:r>
              <w:rPr>
                <w:rStyle w:val="FontStyle46"/>
              </w:rPr>
              <w:t xml:space="preserve"> по Камчатскому краю</w:t>
            </w:r>
          </w:p>
        </w:tc>
        <w:tc>
          <w:tcPr>
            <w:tcW w:w="1559" w:type="dxa"/>
          </w:tcPr>
          <w:p w:rsidR="00727A4B" w:rsidRDefault="00727A4B" w:rsidP="00897237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727A4B" w:rsidRDefault="00727A4B" w:rsidP="00897237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Оптимизация предоставления </w:t>
            </w:r>
            <w:proofErr w:type="spellStart"/>
            <w:r>
              <w:rPr>
                <w:rStyle w:val="FontStyle46"/>
              </w:rPr>
              <w:t>Роскомнадзором</w:t>
            </w:r>
            <w:proofErr w:type="spellEnd"/>
            <w:r>
              <w:rPr>
                <w:rStyle w:val="FontStyle46"/>
              </w:rPr>
              <w:t xml:space="preserve"> государственных услуг, в том числе в электронном виде</w:t>
            </w:r>
          </w:p>
        </w:tc>
        <w:tc>
          <w:tcPr>
            <w:tcW w:w="3969" w:type="dxa"/>
          </w:tcPr>
          <w:p w:rsidR="00727A4B" w:rsidRPr="00727A4B" w:rsidRDefault="00727A4B" w:rsidP="00727A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7A4B">
              <w:rPr>
                <w:rFonts w:ascii="Times New Roman" w:hAnsi="Times New Roman" w:cs="Times New Roman"/>
              </w:rPr>
              <w:t>На сайте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A4B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Pr="00727A4B">
              <w:rPr>
                <w:rFonts w:ascii="Times New Roman" w:hAnsi="Times New Roman" w:cs="Times New Roman"/>
              </w:rPr>
              <w:t xml:space="preserve"> размещены административные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727A4B">
              <w:rPr>
                <w:rFonts w:ascii="Times New Roman" w:hAnsi="Times New Roman" w:cs="Times New Roman"/>
              </w:rPr>
              <w:t>регламенты по</w:t>
            </w:r>
            <w:r w:rsidR="004F4D56">
              <w:rPr>
                <w:rFonts w:ascii="Times New Roman" w:hAnsi="Times New Roman" w:cs="Times New Roman"/>
              </w:rPr>
              <w:t xml:space="preserve"> </w:t>
            </w:r>
            <w:r w:rsidRPr="00727A4B">
              <w:rPr>
                <w:rFonts w:ascii="Times New Roman" w:hAnsi="Times New Roman" w:cs="Times New Roman"/>
              </w:rPr>
              <w:t>осуществлению государственных функций</w:t>
            </w:r>
          </w:p>
        </w:tc>
        <w:tc>
          <w:tcPr>
            <w:tcW w:w="2126" w:type="dxa"/>
          </w:tcPr>
          <w:p w:rsidR="00727A4B" w:rsidRPr="00077BF1" w:rsidRDefault="00727A4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04CE" w:rsidRPr="00614039" w:rsidRDefault="00D704CE" w:rsidP="00614039">
      <w:pPr>
        <w:rPr>
          <w:rFonts w:ascii="Times New Roman" w:hAnsi="Times New Roman" w:cs="Times New Roman"/>
        </w:rPr>
      </w:pPr>
    </w:p>
    <w:sectPr w:rsidR="00D704CE" w:rsidRPr="00614039" w:rsidSect="005E4551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F73" w:rsidRDefault="00723F73" w:rsidP="005E4551">
      <w:pPr>
        <w:spacing w:after="0" w:line="240" w:lineRule="auto"/>
      </w:pPr>
      <w:r>
        <w:separator/>
      </w:r>
    </w:p>
  </w:endnote>
  <w:endnote w:type="continuationSeparator" w:id="0">
    <w:p w:rsidR="00723F73" w:rsidRDefault="00723F73" w:rsidP="005E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 B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F73" w:rsidRDefault="00723F73" w:rsidP="005E4551">
      <w:pPr>
        <w:spacing w:after="0" w:line="240" w:lineRule="auto"/>
      </w:pPr>
      <w:r>
        <w:separator/>
      </w:r>
    </w:p>
  </w:footnote>
  <w:footnote w:type="continuationSeparator" w:id="0">
    <w:p w:rsidR="00723F73" w:rsidRDefault="00723F73" w:rsidP="005E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6501"/>
      <w:docPartObj>
        <w:docPartGallery w:val="Page Numbers (Top of Page)"/>
        <w:docPartUnique/>
      </w:docPartObj>
    </w:sdtPr>
    <w:sdtContent>
      <w:p w:rsidR="007C63BF" w:rsidRDefault="008B01D3">
        <w:pPr>
          <w:pStyle w:val="a4"/>
          <w:jc w:val="center"/>
        </w:pPr>
        <w:r>
          <w:fldChar w:fldCharType="begin"/>
        </w:r>
        <w:r w:rsidR="006D5522">
          <w:instrText xml:space="preserve"> PAGE   \* MERGEFORMAT </w:instrText>
        </w:r>
        <w:r>
          <w:fldChar w:fldCharType="separate"/>
        </w:r>
        <w:r w:rsidR="004F4D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63BF" w:rsidRDefault="007C63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D61"/>
    <w:multiLevelType w:val="hybridMultilevel"/>
    <w:tmpl w:val="1C7C3F50"/>
    <w:lvl w:ilvl="0" w:tplc="ADAE96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391A"/>
    <w:multiLevelType w:val="hybridMultilevel"/>
    <w:tmpl w:val="97FABD74"/>
    <w:lvl w:ilvl="0" w:tplc="731A3D2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3260A7"/>
    <w:multiLevelType w:val="hybridMultilevel"/>
    <w:tmpl w:val="8AA2DBA2"/>
    <w:lvl w:ilvl="0" w:tplc="1068E40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DC4F0A"/>
    <w:multiLevelType w:val="hybridMultilevel"/>
    <w:tmpl w:val="23387296"/>
    <w:lvl w:ilvl="0" w:tplc="1ED08CC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04CE"/>
    <w:rsid w:val="00017995"/>
    <w:rsid w:val="00023A65"/>
    <w:rsid w:val="00044C30"/>
    <w:rsid w:val="00067F4B"/>
    <w:rsid w:val="00077BF1"/>
    <w:rsid w:val="000A6F72"/>
    <w:rsid w:val="000C7D58"/>
    <w:rsid w:val="000D1259"/>
    <w:rsid w:val="000F680A"/>
    <w:rsid w:val="0011774D"/>
    <w:rsid w:val="001402EC"/>
    <w:rsid w:val="00162BDC"/>
    <w:rsid w:val="001823A0"/>
    <w:rsid w:val="001858F8"/>
    <w:rsid w:val="00193863"/>
    <w:rsid w:val="0019487E"/>
    <w:rsid w:val="001B75BB"/>
    <w:rsid w:val="001C7A3E"/>
    <w:rsid w:val="001E4FCE"/>
    <w:rsid w:val="00202FF2"/>
    <w:rsid w:val="00227848"/>
    <w:rsid w:val="00243B10"/>
    <w:rsid w:val="00294394"/>
    <w:rsid w:val="002A784B"/>
    <w:rsid w:val="002B0C51"/>
    <w:rsid w:val="002B6237"/>
    <w:rsid w:val="002C1077"/>
    <w:rsid w:val="002F4885"/>
    <w:rsid w:val="002F7366"/>
    <w:rsid w:val="0030670A"/>
    <w:rsid w:val="00310E16"/>
    <w:rsid w:val="003137EA"/>
    <w:rsid w:val="0031671E"/>
    <w:rsid w:val="00364C32"/>
    <w:rsid w:val="00375CE1"/>
    <w:rsid w:val="003A09B0"/>
    <w:rsid w:val="003A134D"/>
    <w:rsid w:val="003D1596"/>
    <w:rsid w:val="003E6363"/>
    <w:rsid w:val="00403994"/>
    <w:rsid w:val="00404B4B"/>
    <w:rsid w:val="0043092B"/>
    <w:rsid w:val="0043142C"/>
    <w:rsid w:val="00431C97"/>
    <w:rsid w:val="00433370"/>
    <w:rsid w:val="004418AE"/>
    <w:rsid w:val="00455205"/>
    <w:rsid w:val="00455EE7"/>
    <w:rsid w:val="0046493F"/>
    <w:rsid w:val="00492C05"/>
    <w:rsid w:val="004D5E97"/>
    <w:rsid w:val="004E3063"/>
    <w:rsid w:val="004E3769"/>
    <w:rsid w:val="004E61B4"/>
    <w:rsid w:val="004F3F2A"/>
    <w:rsid w:val="004F4D56"/>
    <w:rsid w:val="00521221"/>
    <w:rsid w:val="005749ED"/>
    <w:rsid w:val="005764D7"/>
    <w:rsid w:val="00593AAA"/>
    <w:rsid w:val="00595864"/>
    <w:rsid w:val="005B1154"/>
    <w:rsid w:val="005B7124"/>
    <w:rsid w:val="005E4551"/>
    <w:rsid w:val="005F36AB"/>
    <w:rsid w:val="005F3B26"/>
    <w:rsid w:val="00604EE3"/>
    <w:rsid w:val="00614039"/>
    <w:rsid w:val="00616B2B"/>
    <w:rsid w:val="006260CD"/>
    <w:rsid w:val="00632F65"/>
    <w:rsid w:val="00635489"/>
    <w:rsid w:val="0065177E"/>
    <w:rsid w:val="00656BC5"/>
    <w:rsid w:val="00665370"/>
    <w:rsid w:val="00676089"/>
    <w:rsid w:val="0068378F"/>
    <w:rsid w:val="00694A69"/>
    <w:rsid w:val="006D3980"/>
    <w:rsid w:val="006D4001"/>
    <w:rsid w:val="006D5522"/>
    <w:rsid w:val="006D6315"/>
    <w:rsid w:val="006F713C"/>
    <w:rsid w:val="007100F0"/>
    <w:rsid w:val="00723F73"/>
    <w:rsid w:val="00727A4B"/>
    <w:rsid w:val="00732876"/>
    <w:rsid w:val="00734573"/>
    <w:rsid w:val="00775C42"/>
    <w:rsid w:val="00777991"/>
    <w:rsid w:val="007842A1"/>
    <w:rsid w:val="0078705D"/>
    <w:rsid w:val="007A3357"/>
    <w:rsid w:val="007B2077"/>
    <w:rsid w:val="007C63BF"/>
    <w:rsid w:val="007D7A13"/>
    <w:rsid w:val="007F2F3A"/>
    <w:rsid w:val="00817B70"/>
    <w:rsid w:val="00826979"/>
    <w:rsid w:val="008568C8"/>
    <w:rsid w:val="00857065"/>
    <w:rsid w:val="00860C61"/>
    <w:rsid w:val="0087467B"/>
    <w:rsid w:val="00894592"/>
    <w:rsid w:val="008A0DE0"/>
    <w:rsid w:val="008A1753"/>
    <w:rsid w:val="008B01D3"/>
    <w:rsid w:val="008B11BD"/>
    <w:rsid w:val="008B3ECB"/>
    <w:rsid w:val="008C3D80"/>
    <w:rsid w:val="008E297C"/>
    <w:rsid w:val="008E6216"/>
    <w:rsid w:val="008F0009"/>
    <w:rsid w:val="008F3ED7"/>
    <w:rsid w:val="008F570A"/>
    <w:rsid w:val="00904251"/>
    <w:rsid w:val="00911B23"/>
    <w:rsid w:val="0091304B"/>
    <w:rsid w:val="00920386"/>
    <w:rsid w:val="00921A7D"/>
    <w:rsid w:val="009260B7"/>
    <w:rsid w:val="00960B0E"/>
    <w:rsid w:val="00961F57"/>
    <w:rsid w:val="00976E05"/>
    <w:rsid w:val="00977336"/>
    <w:rsid w:val="0099538D"/>
    <w:rsid w:val="009B3EBA"/>
    <w:rsid w:val="009C6A53"/>
    <w:rsid w:val="009E7BEE"/>
    <w:rsid w:val="00A052A5"/>
    <w:rsid w:val="00A1249F"/>
    <w:rsid w:val="00A54877"/>
    <w:rsid w:val="00A55EF4"/>
    <w:rsid w:val="00A6144E"/>
    <w:rsid w:val="00A73645"/>
    <w:rsid w:val="00A83CC8"/>
    <w:rsid w:val="00AC64CC"/>
    <w:rsid w:val="00AD0A81"/>
    <w:rsid w:val="00AD754C"/>
    <w:rsid w:val="00AE172C"/>
    <w:rsid w:val="00AE3EC2"/>
    <w:rsid w:val="00AF710C"/>
    <w:rsid w:val="00B3374F"/>
    <w:rsid w:val="00B466BE"/>
    <w:rsid w:val="00B467DA"/>
    <w:rsid w:val="00B67D37"/>
    <w:rsid w:val="00B71B19"/>
    <w:rsid w:val="00B7303A"/>
    <w:rsid w:val="00B82C05"/>
    <w:rsid w:val="00B870ED"/>
    <w:rsid w:val="00BC6B40"/>
    <w:rsid w:val="00BE3283"/>
    <w:rsid w:val="00C05ADC"/>
    <w:rsid w:val="00C10174"/>
    <w:rsid w:val="00C14F69"/>
    <w:rsid w:val="00C21728"/>
    <w:rsid w:val="00C5124C"/>
    <w:rsid w:val="00C813B3"/>
    <w:rsid w:val="00CC2CD5"/>
    <w:rsid w:val="00CE466E"/>
    <w:rsid w:val="00CE4A7B"/>
    <w:rsid w:val="00D00332"/>
    <w:rsid w:val="00D01332"/>
    <w:rsid w:val="00D202EC"/>
    <w:rsid w:val="00D6268B"/>
    <w:rsid w:val="00D63AD9"/>
    <w:rsid w:val="00D704CE"/>
    <w:rsid w:val="00DA10A6"/>
    <w:rsid w:val="00DC7676"/>
    <w:rsid w:val="00E02914"/>
    <w:rsid w:val="00E05D12"/>
    <w:rsid w:val="00E07D34"/>
    <w:rsid w:val="00E17BDA"/>
    <w:rsid w:val="00E46A3D"/>
    <w:rsid w:val="00E5132B"/>
    <w:rsid w:val="00E521DC"/>
    <w:rsid w:val="00E60821"/>
    <w:rsid w:val="00E66216"/>
    <w:rsid w:val="00E7574A"/>
    <w:rsid w:val="00EC38BD"/>
    <w:rsid w:val="00EE1B2E"/>
    <w:rsid w:val="00EE4B38"/>
    <w:rsid w:val="00EF7CB2"/>
    <w:rsid w:val="00F00B1E"/>
    <w:rsid w:val="00F21A34"/>
    <w:rsid w:val="00F25123"/>
    <w:rsid w:val="00F52D98"/>
    <w:rsid w:val="00F91419"/>
    <w:rsid w:val="00FA2E20"/>
    <w:rsid w:val="00FB4AD7"/>
    <w:rsid w:val="00FB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51"/>
  </w:style>
  <w:style w:type="paragraph" w:styleId="a6">
    <w:name w:val="footer"/>
    <w:basedOn w:val="a"/>
    <w:link w:val="a7"/>
    <w:uiPriority w:val="99"/>
    <w:semiHidden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551"/>
  </w:style>
  <w:style w:type="paragraph" w:styleId="a8">
    <w:name w:val="List Paragraph"/>
    <w:basedOn w:val="a"/>
    <w:uiPriority w:val="34"/>
    <w:qFormat/>
    <w:rsid w:val="00614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0ED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78705D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F21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C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C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F6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51"/>
  </w:style>
  <w:style w:type="paragraph" w:styleId="a6">
    <w:name w:val="footer"/>
    <w:basedOn w:val="a"/>
    <w:link w:val="a7"/>
    <w:uiPriority w:val="99"/>
    <w:semiHidden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551"/>
  </w:style>
  <w:style w:type="paragraph" w:styleId="a8">
    <w:name w:val="List Paragraph"/>
    <w:basedOn w:val="a"/>
    <w:uiPriority w:val="34"/>
    <w:qFormat/>
    <w:rsid w:val="00614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0ED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78705D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F21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C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C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F6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9CBA-601F-42F3-9B31-F25BE0F9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*</cp:lastModifiedBy>
  <cp:revision>11</cp:revision>
  <cp:lastPrinted>2013-06-10T23:31:00Z</cp:lastPrinted>
  <dcterms:created xsi:type="dcterms:W3CDTF">2013-06-10T01:04:00Z</dcterms:created>
  <dcterms:modified xsi:type="dcterms:W3CDTF">2013-12-02T04:42:00Z</dcterms:modified>
</cp:coreProperties>
</file>