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A672C3">
        <w:rPr>
          <w:color w:val="auto"/>
        </w:rPr>
        <w:t>8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201</w:t>
      </w:r>
      <w:r w:rsidR="005762E7">
        <w:t>8</w:t>
      </w:r>
      <w:r>
        <w:t xml:space="preserve"> года в адрес </w:t>
      </w:r>
      <w:r w:rsidRPr="00075AF0">
        <w:t xml:space="preserve">Управления поступило </w:t>
      </w:r>
      <w:r w:rsidR="0059671A">
        <w:t>279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C0458F" w:rsidRPr="00075AF0">
        <w:t>й</w:t>
      </w:r>
      <w:r w:rsidRPr="00075AF0">
        <w:t xml:space="preserve"> с жалобами граждан Российской Федерации. Из них рассмотрено </w:t>
      </w:r>
      <w:r w:rsidR="00ED3687">
        <w:t>25</w:t>
      </w:r>
      <w:r w:rsidR="00295F4F">
        <w:t>9</w:t>
      </w:r>
      <w:r w:rsidRPr="00075AF0">
        <w:t xml:space="preserve"> обращени</w:t>
      </w:r>
      <w:r w:rsidR="000C5B14">
        <w:t>я</w:t>
      </w:r>
      <w:r w:rsidRPr="00075AF0">
        <w:t xml:space="preserve">, </w:t>
      </w:r>
      <w:r w:rsidR="00295F4F">
        <w:t>20</w:t>
      </w:r>
      <w:r w:rsidR="00EF02D0" w:rsidRPr="00ED3687">
        <w:t xml:space="preserve">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8D06A0">
        <w:t>14</w:t>
      </w:r>
      <w:r w:rsidRPr="00075AF0">
        <w:t xml:space="preserve"> устных обращений,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5762E7" w:rsidRPr="00364A3F" w:rsidTr="00933523">
        <w:tc>
          <w:tcPr>
            <w:tcW w:w="4361" w:type="dxa"/>
          </w:tcPr>
          <w:p w:rsidR="005762E7" w:rsidRPr="00364A3F" w:rsidRDefault="005762E7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5762E7" w:rsidRPr="00C0458F" w:rsidRDefault="005762E7" w:rsidP="005762E7">
            <w:pPr>
              <w:pStyle w:val="a4"/>
            </w:pPr>
            <w:r w:rsidRPr="00364A3F">
              <w:t>1 кв. 201</w:t>
            </w:r>
            <w:r>
              <w:t>7</w:t>
            </w:r>
          </w:p>
        </w:tc>
        <w:tc>
          <w:tcPr>
            <w:tcW w:w="2605" w:type="dxa"/>
          </w:tcPr>
          <w:p w:rsidR="005762E7" w:rsidRPr="00C0458F" w:rsidRDefault="005762E7" w:rsidP="005762E7">
            <w:pPr>
              <w:pStyle w:val="a4"/>
            </w:pPr>
            <w:r w:rsidRPr="00364A3F">
              <w:t>1 кв. 201</w:t>
            </w:r>
            <w:r>
              <w:t>8</w:t>
            </w:r>
          </w:p>
        </w:tc>
      </w:tr>
      <w:tr w:rsidR="005762E7" w:rsidRPr="00364A3F" w:rsidTr="00933523">
        <w:tc>
          <w:tcPr>
            <w:tcW w:w="4361" w:type="dxa"/>
          </w:tcPr>
          <w:p w:rsidR="005762E7" w:rsidRPr="00364A3F" w:rsidRDefault="005762E7" w:rsidP="005762E7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5762E7" w:rsidRPr="00364A3F" w:rsidRDefault="005762E7" w:rsidP="005762E7">
            <w:pPr>
              <w:pStyle w:val="a4"/>
            </w:pPr>
            <w:r>
              <w:t>9</w:t>
            </w:r>
          </w:p>
        </w:tc>
        <w:tc>
          <w:tcPr>
            <w:tcW w:w="2605" w:type="dxa"/>
          </w:tcPr>
          <w:p w:rsidR="005762E7" w:rsidRPr="00364A3F" w:rsidRDefault="00295F4F" w:rsidP="005762E7">
            <w:pPr>
              <w:pStyle w:val="a4"/>
            </w:pPr>
            <w:r>
              <w:t>174</w:t>
            </w:r>
          </w:p>
        </w:tc>
      </w:tr>
      <w:tr w:rsidR="005762E7" w:rsidRPr="00364A3F" w:rsidTr="00933523">
        <w:tc>
          <w:tcPr>
            <w:tcW w:w="4361" w:type="dxa"/>
          </w:tcPr>
          <w:p w:rsidR="005762E7" w:rsidRPr="00364A3F" w:rsidRDefault="005762E7" w:rsidP="005762E7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5762E7" w:rsidRPr="00364A3F" w:rsidRDefault="005762E7" w:rsidP="005762E7">
            <w:pPr>
              <w:pStyle w:val="a4"/>
            </w:pPr>
            <w:r>
              <w:t>49</w:t>
            </w:r>
          </w:p>
        </w:tc>
        <w:tc>
          <w:tcPr>
            <w:tcW w:w="2605" w:type="dxa"/>
          </w:tcPr>
          <w:p w:rsidR="005762E7" w:rsidRPr="00364A3F" w:rsidRDefault="00492D0B" w:rsidP="005762E7">
            <w:pPr>
              <w:pStyle w:val="a4"/>
            </w:pPr>
            <w:r>
              <w:t>54</w:t>
            </w:r>
          </w:p>
        </w:tc>
      </w:tr>
      <w:tr w:rsidR="005762E7" w:rsidRPr="00364A3F" w:rsidTr="00933523">
        <w:tc>
          <w:tcPr>
            <w:tcW w:w="4361" w:type="dxa"/>
          </w:tcPr>
          <w:p w:rsidR="005762E7" w:rsidRPr="00364A3F" w:rsidRDefault="005762E7" w:rsidP="005762E7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5762E7" w:rsidRPr="00364A3F" w:rsidRDefault="005762E7" w:rsidP="005762E7">
            <w:pPr>
              <w:pStyle w:val="a4"/>
            </w:pPr>
            <w:r>
              <w:t>7</w:t>
            </w:r>
          </w:p>
        </w:tc>
        <w:tc>
          <w:tcPr>
            <w:tcW w:w="2605" w:type="dxa"/>
          </w:tcPr>
          <w:p w:rsidR="005762E7" w:rsidRPr="00364A3F" w:rsidRDefault="00C40BCF" w:rsidP="005762E7">
            <w:pPr>
              <w:pStyle w:val="a4"/>
            </w:pPr>
            <w:r>
              <w:t>51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8D06A0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D06A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F853C7" w:rsidRPr="008D06A0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876A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относящихся к сфере 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массовых коммуникаций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06A0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одного из поступивших с официального сайта обращений не позволял определить суть обращения, в связи с чем заявителю было сообщено, что данное обращение не подлежит рассмотрению. Остальные обращения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рассмотрены.</w:t>
      </w:r>
    </w:p>
    <w:p w:rsidR="007F335A" w:rsidRPr="008D06A0" w:rsidRDefault="007F335A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 поступило 15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дипломов и аттестатов государственного образца.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того, 1 обращение аналогичной тематики поступило из Прокуратуры Камчатского края. В одном случае указанная в обращении страница была не доступна. Остальные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 УМВД по Камчатскому краю для рассмотрения поставленных в обращении вопросов в пределах компетенции, в части доводов о законности организации на сайте в сети 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мошеннических действий в предпринимательской деятельности.</w:t>
      </w:r>
      <w:r w:rsidR="0020745D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Еще одно обращение по данному вопросу 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перенаправлено в Управление из другого территориального органа Роскомнадзора, однако было возвращено в связи с ошибочным направлением.</w:t>
      </w:r>
    </w:p>
    <w:p w:rsidR="00623EC6" w:rsidRPr="008D06A0" w:rsidRDefault="00274798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территориальных органов Роскомнадзора в адрес Управления 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перенаправлено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е,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ющееся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в сетевом издании (СМИ) информации о продаж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дипломов и аттестатов государственного образца, однако доводы заявителя не подтвердились.</w:t>
      </w:r>
    </w:p>
    <w:p w:rsidR="007F335A" w:rsidRPr="008D06A0" w:rsidRDefault="0020745D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Также, в Управление Роскомнадзора по Камчатскому краю с официального сайта поступило 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15 обращений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«Интернет» на 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веб-зеркалах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признанной запрещенной к распространению на территории Российской Федерации. В части принятия решения о наличии (отсутствии) информации на данных веб-зеркалах, распространение которой в Российской Федерации запрещено, и принятия мер по об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ращению в суд с заявлением в за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иту прав, свобод и законных интересов граждан, Управлением направлены запросы в соответствующие органы прокуратуры.</w:t>
      </w:r>
    </w:p>
    <w:p w:rsidR="007F335A" w:rsidRPr="008D06A0" w:rsidRDefault="007F335A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одном обращении содержались доводы о распространении на сайте в сети «Интернет», не являющимся средством массовой информации, сведений, распространение которых в Российской Федерации запрещено. Нарушения законодательства установлены не были. Заявителю разъяснены положения ст.15.1 Федерального закона №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149-ФЗ.</w:t>
      </w:r>
    </w:p>
    <w:p w:rsidR="00623EC6" w:rsidRPr="008D06A0" w:rsidRDefault="00623EC6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с официального сайта Роскомнадзора поступило обращение гражданина с вопросом по содержанию материалов, опубликованных в </w:t>
      </w:r>
      <w:proofErr w:type="gramStart"/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сетевом</w:t>
      </w:r>
      <w:proofErr w:type="gramEnd"/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СМИ. Нарушений законодательства выявлено не было, заявителю даны разъяснения.</w:t>
      </w:r>
    </w:p>
    <w:p w:rsidR="007F335A" w:rsidRPr="008D06A0" w:rsidRDefault="00AE2527" w:rsidP="00295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 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вопросов представления информации по процедуре прекращения деятельности СМИ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Заявителю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даны разъяснения по действующему законодательству в сфере массовых коммуникаций.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633"/>
        <w:gridCol w:w="969"/>
        <w:gridCol w:w="969"/>
      </w:tblGrid>
      <w:tr w:rsidR="00047E6D" w:rsidRPr="006C5B87" w:rsidTr="00047E6D">
        <w:trPr>
          <w:cantSplit/>
          <w:trHeight w:val="300"/>
        </w:trPr>
        <w:tc>
          <w:tcPr>
            <w:tcW w:w="3988" w:type="pct"/>
            <w:noWrap/>
            <w:hideMark/>
          </w:tcPr>
          <w:p w:rsidR="00047E6D" w:rsidRPr="00DF0494" w:rsidRDefault="00047E6D" w:rsidP="00047E6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6" w:type="pct"/>
          </w:tcPr>
          <w:p w:rsidR="00047E6D" w:rsidRDefault="00047E6D" w:rsidP="00047E6D">
            <w:pPr>
              <w:pStyle w:val="-"/>
            </w:pPr>
            <w:r>
              <w:t xml:space="preserve">1 кв. </w:t>
            </w:r>
          </w:p>
          <w:p w:rsidR="00047E6D" w:rsidRPr="00DF0494" w:rsidRDefault="00047E6D" w:rsidP="00047E6D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506" w:type="pct"/>
          </w:tcPr>
          <w:p w:rsidR="00047E6D" w:rsidRDefault="00047E6D" w:rsidP="00047E6D">
            <w:pPr>
              <w:pStyle w:val="-"/>
            </w:pPr>
            <w:r>
              <w:t xml:space="preserve">1 кв. </w:t>
            </w:r>
          </w:p>
          <w:p w:rsidR="00047E6D" w:rsidRPr="00DF0494" w:rsidRDefault="00047E6D" w:rsidP="00047E6D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  <w:hideMark/>
          </w:tcPr>
          <w:p w:rsidR="00047E6D" w:rsidRPr="006C5B87" w:rsidRDefault="00047E6D" w:rsidP="00047E6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047E6D">
            <w:pPr>
              <w:pStyle w:val="a4"/>
            </w:pPr>
            <w:r>
              <w:t>32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6860D9">
            <w:pPr>
              <w:pStyle w:val="a4"/>
            </w:pPr>
            <w:r>
              <w:t>2</w:t>
            </w:r>
            <w:r w:rsidR="006860D9">
              <w:t>6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  <w:hideMark/>
          </w:tcPr>
          <w:p w:rsidR="00047E6D" w:rsidRPr="006C5B87" w:rsidRDefault="00047E6D" w:rsidP="00047E6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047E6D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047E6D" w:rsidRPr="006C5B87" w:rsidRDefault="00F769D8" w:rsidP="00047E6D">
            <w:pPr>
              <w:pStyle w:val="a4"/>
            </w:pPr>
            <w:r>
              <w:t>9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</w:tcPr>
          <w:p w:rsidR="00047E6D" w:rsidRPr="006C5B87" w:rsidRDefault="00047E6D" w:rsidP="00047E6D">
            <w:pPr>
              <w:pStyle w:val="a4"/>
            </w:pPr>
            <w:r>
              <w:t>ПАО «ВымпелКом»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047E6D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047E6D" w:rsidRDefault="006860D9" w:rsidP="00047E6D">
            <w:pPr>
              <w:pStyle w:val="a4"/>
            </w:pPr>
            <w:r>
              <w:t>3</w:t>
            </w:r>
          </w:p>
        </w:tc>
      </w:tr>
      <w:tr w:rsidR="00F769D8" w:rsidRPr="006C5B87" w:rsidTr="00307A7E">
        <w:trPr>
          <w:cantSplit/>
          <w:trHeight w:val="300"/>
        </w:trPr>
        <w:tc>
          <w:tcPr>
            <w:tcW w:w="3988" w:type="pct"/>
            <w:noWrap/>
          </w:tcPr>
          <w:p w:rsidR="00F769D8" w:rsidRDefault="00F769D8" w:rsidP="00047E6D">
            <w:pPr>
              <w:pStyle w:val="a4"/>
            </w:pPr>
            <w:r>
              <w:t>ПАО «МегаФон»</w:t>
            </w:r>
          </w:p>
        </w:tc>
        <w:tc>
          <w:tcPr>
            <w:tcW w:w="506" w:type="pct"/>
            <w:vAlign w:val="center"/>
          </w:tcPr>
          <w:p w:rsidR="00F769D8" w:rsidRDefault="006120B4" w:rsidP="00047E6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F769D8" w:rsidRDefault="006860D9" w:rsidP="00047E6D">
            <w:pPr>
              <w:pStyle w:val="a4"/>
            </w:pPr>
            <w:r>
              <w:t>2</w:t>
            </w:r>
          </w:p>
        </w:tc>
      </w:tr>
      <w:tr w:rsidR="006120B4" w:rsidRPr="006C5B87" w:rsidTr="00374BE9">
        <w:trPr>
          <w:cantSplit/>
          <w:trHeight w:val="300"/>
        </w:trPr>
        <w:tc>
          <w:tcPr>
            <w:tcW w:w="3988" w:type="pct"/>
            <w:noWrap/>
            <w:hideMark/>
          </w:tcPr>
          <w:p w:rsidR="006120B4" w:rsidRPr="006C5B87" w:rsidRDefault="006120B4" w:rsidP="00374BE9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6120B4" w:rsidRPr="006C5B87" w:rsidRDefault="006120B4" w:rsidP="00374BE9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6120B4" w:rsidRPr="006C5B87" w:rsidRDefault="006120B4" w:rsidP="00374BE9">
            <w:pPr>
              <w:pStyle w:val="a4"/>
            </w:pPr>
            <w:r>
              <w:t>2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</w:tcPr>
          <w:p w:rsidR="00047E6D" w:rsidRDefault="00047E6D" w:rsidP="00047E6D">
            <w:pPr>
              <w:pStyle w:val="a4"/>
            </w:pPr>
            <w:r>
              <w:t>ООО «Студия нова»</w:t>
            </w:r>
          </w:p>
        </w:tc>
        <w:tc>
          <w:tcPr>
            <w:tcW w:w="506" w:type="pct"/>
            <w:vAlign w:val="center"/>
          </w:tcPr>
          <w:p w:rsidR="00047E6D" w:rsidRDefault="00047E6D" w:rsidP="00047E6D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047E6D" w:rsidRDefault="006120B4" w:rsidP="00047E6D">
            <w:pPr>
              <w:pStyle w:val="a4"/>
            </w:pPr>
            <w:r>
              <w:t>0</w:t>
            </w:r>
          </w:p>
        </w:tc>
      </w:tr>
      <w:tr w:rsidR="001C2B23" w:rsidRPr="006C5B87" w:rsidTr="00307A7E">
        <w:trPr>
          <w:cantSplit/>
          <w:trHeight w:val="300"/>
        </w:trPr>
        <w:tc>
          <w:tcPr>
            <w:tcW w:w="3988" w:type="pct"/>
            <w:noWrap/>
          </w:tcPr>
          <w:p w:rsidR="001C2B23" w:rsidRDefault="001C2B23" w:rsidP="00047E6D">
            <w:pPr>
              <w:pStyle w:val="a4"/>
            </w:pPr>
            <w:r>
              <w:t>ФГУП «РТРС»</w:t>
            </w:r>
          </w:p>
        </w:tc>
        <w:tc>
          <w:tcPr>
            <w:tcW w:w="506" w:type="pct"/>
            <w:vAlign w:val="center"/>
          </w:tcPr>
          <w:p w:rsidR="001C2B23" w:rsidRDefault="006120B4" w:rsidP="00047E6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1C2B23" w:rsidRDefault="001C2B23" w:rsidP="00047E6D">
            <w:pPr>
              <w:pStyle w:val="a4"/>
            </w:pPr>
            <w:r>
              <w:t>1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</w:tcPr>
          <w:p w:rsidR="00047E6D" w:rsidRDefault="00047E6D" w:rsidP="00047E6D">
            <w:pPr>
              <w:pStyle w:val="a4"/>
            </w:pPr>
            <w:r>
              <w:t>ИП Томкевич А.В.</w:t>
            </w:r>
          </w:p>
        </w:tc>
        <w:tc>
          <w:tcPr>
            <w:tcW w:w="506" w:type="pct"/>
            <w:vAlign w:val="center"/>
          </w:tcPr>
          <w:p w:rsidR="00047E6D" w:rsidRDefault="00047E6D" w:rsidP="00047E6D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047E6D" w:rsidRDefault="006120B4" w:rsidP="00047E6D">
            <w:pPr>
              <w:pStyle w:val="a4"/>
            </w:pPr>
            <w:r>
              <w:t>0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  <w:hideMark/>
          </w:tcPr>
          <w:p w:rsidR="00047E6D" w:rsidRPr="00DB12D1" w:rsidRDefault="00047E6D" w:rsidP="00047E6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047E6D">
            <w:pPr>
              <w:pStyle w:val="a4"/>
            </w:pPr>
            <w:r>
              <w:t>6</w:t>
            </w:r>
          </w:p>
        </w:tc>
        <w:tc>
          <w:tcPr>
            <w:tcW w:w="506" w:type="pct"/>
            <w:vAlign w:val="center"/>
          </w:tcPr>
          <w:p w:rsidR="00047E6D" w:rsidRPr="006C5B87" w:rsidRDefault="00AB0F4C" w:rsidP="00047E6D">
            <w:pPr>
              <w:pStyle w:val="a4"/>
            </w:pPr>
            <w:r>
              <w:t>3</w:t>
            </w:r>
          </w:p>
        </w:tc>
      </w:tr>
      <w:tr w:rsidR="00041D83" w:rsidRPr="006C5B87" w:rsidTr="00EB5259">
        <w:trPr>
          <w:cantSplit/>
          <w:trHeight w:val="300"/>
        </w:trPr>
        <w:tc>
          <w:tcPr>
            <w:tcW w:w="3988" w:type="pct"/>
            <w:noWrap/>
          </w:tcPr>
          <w:p w:rsidR="00041D83" w:rsidRDefault="00041D83" w:rsidP="00EB5259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6" w:type="pct"/>
            <w:vAlign w:val="center"/>
          </w:tcPr>
          <w:p w:rsidR="00041D83" w:rsidRDefault="00041D83" w:rsidP="00EB5259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041D83" w:rsidRDefault="00041D83" w:rsidP="00EB5259">
            <w:pPr>
              <w:pStyle w:val="a4"/>
            </w:pPr>
            <w:r>
              <w:t>8</w:t>
            </w:r>
          </w:p>
        </w:tc>
      </w:tr>
      <w:tr w:rsidR="00047E6D" w:rsidRPr="006C5B87" w:rsidTr="00307A7E">
        <w:trPr>
          <w:cantSplit/>
          <w:trHeight w:val="300"/>
        </w:trPr>
        <w:tc>
          <w:tcPr>
            <w:tcW w:w="3988" w:type="pct"/>
            <w:noWrap/>
            <w:hideMark/>
          </w:tcPr>
          <w:p w:rsidR="00047E6D" w:rsidRPr="006C5B87" w:rsidRDefault="00047E6D" w:rsidP="00047E6D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vAlign w:val="center"/>
          </w:tcPr>
          <w:p w:rsidR="00047E6D" w:rsidRPr="006C5B87" w:rsidRDefault="00047E6D" w:rsidP="00047E6D">
            <w:pPr>
              <w:pStyle w:val="a4"/>
            </w:pPr>
            <w:r>
              <w:t>49</w:t>
            </w:r>
          </w:p>
        </w:tc>
        <w:tc>
          <w:tcPr>
            <w:tcW w:w="506" w:type="pct"/>
            <w:vAlign w:val="center"/>
          </w:tcPr>
          <w:p w:rsidR="00047E6D" w:rsidRPr="006C5B87" w:rsidRDefault="008A09FF" w:rsidP="00047E6D">
            <w:pPr>
              <w:pStyle w:val="a4"/>
            </w:pPr>
            <w:r>
              <w:t>54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6E2E0A" w:rsidRPr="00A262EE" w:rsidTr="006E2E0A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6E2E0A" w:rsidRDefault="006E2E0A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6E2E0A" w:rsidRDefault="006E2E0A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6E2E0A" w:rsidRDefault="006E2E0A" w:rsidP="006E2E0A">
            <w:pPr>
              <w:pStyle w:val="-"/>
            </w:pPr>
            <w:r>
              <w:t xml:space="preserve">1 кв. </w:t>
            </w:r>
          </w:p>
          <w:p w:rsidR="006E2E0A" w:rsidRPr="00DF0494" w:rsidRDefault="006E2E0A" w:rsidP="006E2E0A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507" w:type="pct"/>
          </w:tcPr>
          <w:p w:rsidR="006E2E0A" w:rsidRDefault="006E2E0A" w:rsidP="006E2E0A">
            <w:pPr>
              <w:pStyle w:val="-"/>
            </w:pPr>
            <w:r>
              <w:t xml:space="preserve">1 кв. </w:t>
            </w:r>
          </w:p>
          <w:p w:rsidR="006E2E0A" w:rsidRPr="00DF0494" w:rsidRDefault="006E2E0A" w:rsidP="006E2E0A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E2E0A" w:rsidRPr="000B1F2F" w:rsidRDefault="006E2E0A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</w:tr>
      <w:tr w:rsidR="006E2E0A" w:rsidRPr="00A262EE" w:rsidTr="00200B5B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</w:tr>
      <w:tr w:rsidR="006E2E0A" w:rsidRPr="00A262EE" w:rsidTr="00200B5B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6E2E0A" w:rsidRPr="007F43DC" w:rsidRDefault="006E2E0A" w:rsidP="006E2E0A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E2E0A" w:rsidRPr="00A262EE" w:rsidRDefault="006E2E0A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11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5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vMerge/>
            <w:noWrap/>
            <w:hideMark/>
          </w:tcPr>
          <w:p w:rsidR="006E2E0A" w:rsidRPr="000B1F2F" w:rsidRDefault="006E2E0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12</w:t>
            </w:r>
          </w:p>
        </w:tc>
        <w:tc>
          <w:tcPr>
            <w:tcW w:w="507" w:type="pct"/>
            <w:vAlign w:val="center"/>
          </w:tcPr>
          <w:p w:rsidR="006E2E0A" w:rsidRPr="00A262EE" w:rsidRDefault="00200B5B" w:rsidP="006E2E0A">
            <w:pPr>
              <w:pStyle w:val="a4"/>
            </w:pPr>
            <w:r>
              <w:t>7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vMerge/>
            <w:noWrap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1866" w:type="pct"/>
            <w:noWrap/>
          </w:tcPr>
          <w:p w:rsidR="006E2E0A" w:rsidRPr="00A262EE" w:rsidRDefault="006E2E0A" w:rsidP="006E2E0A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E2E0A" w:rsidRPr="00A262EE" w:rsidRDefault="00200B5B" w:rsidP="006E2E0A">
            <w:pPr>
              <w:pStyle w:val="a4"/>
            </w:pPr>
            <w:r>
              <w:t>6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vMerge/>
            <w:noWrap/>
            <w:hideMark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6E2E0A" w:rsidRPr="00A262EE" w:rsidRDefault="00200B5B" w:rsidP="006E2E0A">
            <w:pPr>
              <w:pStyle w:val="a4"/>
            </w:pPr>
            <w:r>
              <w:t>8</w:t>
            </w:r>
          </w:p>
        </w:tc>
      </w:tr>
      <w:tr w:rsidR="006E2E0A" w:rsidRPr="00A262EE" w:rsidTr="00200B5B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23</w:t>
            </w:r>
          </w:p>
        </w:tc>
        <w:tc>
          <w:tcPr>
            <w:tcW w:w="507" w:type="pct"/>
            <w:vAlign w:val="center"/>
          </w:tcPr>
          <w:p w:rsidR="006E2E0A" w:rsidRPr="00A262EE" w:rsidRDefault="00036300" w:rsidP="006E2E0A">
            <w:pPr>
              <w:pStyle w:val="a4"/>
            </w:pPr>
            <w:r>
              <w:t>28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lastRenderedPageBreak/>
              <w:t>Общий итог</w:t>
            </w: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49</w:t>
            </w:r>
          </w:p>
        </w:tc>
        <w:tc>
          <w:tcPr>
            <w:tcW w:w="507" w:type="pct"/>
            <w:vAlign w:val="center"/>
          </w:tcPr>
          <w:p w:rsidR="006E2E0A" w:rsidRPr="00A262EE" w:rsidRDefault="002E5642" w:rsidP="00036300">
            <w:pPr>
              <w:pStyle w:val="a4"/>
            </w:pPr>
            <w:r>
              <w:t>5</w:t>
            </w:r>
            <w:r w:rsidR="00036300">
              <w:t>4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3B679A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3B679A" w:rsidRPr="003D4784" w:rsidRDefault="003B679A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3B679A" w:rsidRDefault="003B679A" w:rsidP="003B679A">
            <w:pPr>
              <w:pStyle w:val="-"/>
            </w:pPr>
            <w:r>
              <w:t xml:space="preserve">1 кв. </w:t>
            </w:r>
          </w:p>
          <w:p w:rsidR="003B679A" w:rsidRPr="00DF0494" w:rsidRDefault="003B679A" w:rsidP="003B679A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3B679A" w:rsidRDefault="003B679A" w:rsidP="003B679A">
            <w:pPr>
              <w:pStyle w:val="-"/>
            </w:pPr>
            <w:r>
              <w:t xml:space="preserve">1 кв. </w:t>
            </w:r>
          </w:p>
          <w:p w:rsidR="003B679A" w:rsidRPr="00DF0494" w:rsidRDefault="003B679A" w:rsidP="003B679A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3B679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B679A" w:rsidRPr="003D4784" w:rsidRDefault="003B679A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3B679A" w:rsidRPr="003D4784" w:rsidRDefault="003B679A" w:rsidP="003B679A">
            <w:pPr>
              <w:pStyle w:val="a4"/>
              <w:jc w:val="center"/>
            </w:pPr>
            <w:r>
              <w:t>31 (63,27%)</w:t>
            </w:r>
          </w:p>
        </w:tc>
        <w:tc>
          <w:tcPr>
            <w:tcW w:w="870" w:type="pct"/>
            <w:vAlign w:val="center"/>
          </w:tcPr>
          <w:p w:rsidR="003B679A" w:rsidRPr="003D4784" w:rsidRDefault="00BD30BD" w:rsidP="00FA0EF9">
            <w:pPr>
              <w:pStyle w:val="a4"/>
              <w:jc w:val="center"/>
            </w:pPr>
            <w:r>
              <w:t>2</w:t>
            </w:r>
            <w:r w:rsidR="00C55036">
              <w:t>4</w:t>
            </w:r>
            <w:r w:rsidR="00995A2C">
              <w:t xml:space="preserve"> (4</w:t>
            </w:r>
            <w:r w:rsidR="00FA0EF9">
              <w:t>4</w:t>
            </w:r>
            <w:r w:rsidR="00995A2C">
              <w:t>,</w:t>
            </w:r>
            <w:r w:rsidR="00FA0EF9">
              <w:t>4</w:t>
            </w:r>
            <w:r w:rsidR="00995A2C">
              <w:t>%)</w:t>
            </w:r>
          </w:p>
        </w:tc>
      </w:tr>
      <w:tr w:rsidR="0044343F" w:rsidRPr="003D4784" w:rsidTr="0089765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4343F" w:rsidRPr="003D4784" w:rsidRDefault="0044343F" w:rsidP="0089765D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44343F" w:rsidRPr="003D4784" w:rsidRDefault="0044343F" w:rsidP="0089765D">
            <w:pPr>
              <w:pStyle w:val="a4"/>
              <w:jc w:val="center"/>
            </w:pPr>
            <w:r>
              <w:t>3 (6,12%)</w:t>
            </w:r>
          </w:p>
        </w:tc>
        <w:tc>
          <w:tcPr>
            <w:tcW w:w="870" w:type="pct"/>
            <w:vAlign w:val="center"/>
          </w:tcPr>
          <w:p w:rsidR="0044343F" w:rsidRPr="003D4784" w:rsidRDefault="00235712" w:rsidP="00FA0EF9">
            <w:pPr>
              <w:pStyle w:val="a4"/>
              <w:jc w:val="center"/>
            </w:pPr>
            <w:r>
              <w:t>6</w:t>
            </w:r>
            <w:r w:rsidR="0044343F">
              <w:t xml:space="preserve"> (</w:t>
            </w:r>
            <w:r w:rsidR="00FA0EF9">
              <w:t>11</w:t>
            </w:r>
            <w:r w:rsidR="0044343F">
              <w:t>,</w:t>
            </w:r>
            <w:r w:rsidR="00FA0EF9">
              <w:t>1</w:t>
            </w:r>
            <w:r w:rsidR="0044343F">
              <w:t>%)</w:t>
            </w:r>
          </w:p>
        </w:tc>
      </w:tr>
      <w:tr w:rsidR="0044343F" w:rsidRPr="003D4784" w:rsidTr="0062748F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4343F" w:rsidRPr="003D4784" w:rsidRDefault="0044343F" w:rsidP="0062748F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44343F" w:rsidRPr="003D4784" w:rsidRDefault="0044343F" w:rsidP="0062748F">
            <w:pPr>
              <w:pStyle w:val="a4"/>
              <w:jc w:val="center"/>
            </w:pPr>
            <w:r>
              <w:t>7 (14,29%)</w:t>
            </w:r>
          </w:p>
        </w:tc>
        <w:tc>
          <w:tcPr>
            <w:tcW w:w="870" w:type="pct"/>
            <w:vAlign w:val="center"/>
          </w:tcPr>
          <w:p w:rsidR="0044343F" w:rsidRPr="003D4784" w:rsidRDefault="0044343F" w:rsidP="00FA0EF9">
            <w:pPr>
              <w:pStyle w:val="a4"/>
              <w:jc w:val="center"/>
            </w:pPr>
            <w:r>
              <w:t>6 (</w:t>
            </w:r>
            <w:r w:rsidR="00FA0EF9">
              <w:t>11</w:t>
            </w:r>
            <w:r>
              <w:t>,</w:t>
            </w:r>
            <w:r w:rsidR="00FA0EF9">
              <w:t>1</w:t>
            </w:r>
            <w:r>
              <w:t>%)</w:t>
            </w:r>
          </w:p>
        </w:tc>
      </w:tr>
      <w:tr w:rsidR="003B679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B679A" w:rsidRPr="003D4784" w:rsidRDefault="003B679A" w:rsidP="003B679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 w:rsidR="00260DD9"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3B679A" w:rsidRPr="003D4784" w:rsidRDefault="003B679A" w:rsidP="003B679A">
            <w:pPr>
              <w:pStyle w:val="a4"/>
              <w:jc w:val="center"/>
            </w:pPr>
            <w:r>
              <w:t>7 (14,29%)</w:t>
            </w:r>
          </w:p>
        </w:tc>
        <w:tc>
          <w:tcPr>
            <w:tcW w:w="870" w:type="pct"/>
            <w:vAlign w:val="center"/>
          </w:tcPr>
          <w:p w:rsidR="003B679A" w:rsidRPr="003D4784" w:rsidRDefault="005F06EB" w:rsidP="00FA0EF9">
            <w:pPr>
              <w:pStyle w:val="a4"/>
              <w:jc w:val="center"/>
            </w:pPr>
            <w:r>
              <w:t>5</w:t>
            </w:r>
            <w:r w:rsidR="00995A2C">
              <w:t xml:space="preserve"> (</w:t>
            </w:r>
            <w:r w:rsidR="00FA0EF9">
              <w:t>9</w:t>
            </w:r>
            <w:r w:rsidR="00995A2C">
              <w:t>,</w:t>
            </w:r>
            <w:r w:rsidR="00FA0EF9">
              <w:t>2</w:t>
            </w:r>
            <w:r w:rsidR="00995A2C">
              <w:t>%)</w:t>
            </w:r>
          </w:p>
        </w:tc>
      </w:tr>
      <w:tr w:rsidR="002534F7" w:rsidRPr="003D4784" w:rsidTr="00FB4A6F">
        <w:trPr>
          <w:trHeight w:val="300"/>
        </w:trPr>
        <w:tc>
          <w:tcPr>
            <w:tcW w:w="3315" w:type="pct"/>
            <w:noWrap/>
            <w:vAlign w:val="center"/>
          </w:tcPr>
          <w:p w:rsidR="002534F7" w:rsidRDefault="002534F7" w:rsidP="00FB4A6F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2534F7" w:rsidRDefault="002534F7" w:rsidP="00FB4A6F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2534F7" w:rsidRDefault="002534F7" w:rsidP="00FA0EF9">
            <w:pPr>
              <w:pStyle w:val="a4"/>
              <w:jc w:val="center"/>
            </w:pPr>
            <w:r>
              <w:t>5 (</w:t>
            </w:r>
            <w:r w:rsidR="00FA0EF9">
              <w:t>9</w:t>
            </w:r>
            <w:r>
              <w:t>,</w:t>
            </w:r>
            <w:r w:rsidR="00FA0EF9">
              <w:t>2</w:t>
            </w:r>
            <w:r>
              <w:t>%)</w:t>
            </w:r>
          </w:p>
        </w:tc>
      </w:tr>
      <w:tr w:rsidR="00D1262F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D1262F" w:rsidRPr="003D4784" w:rsidRDefault="00D1262F" w:rsidP="003B679A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815" w:type="pct"/>
            <w:noWrap/>
            <w:vAlign w:val="center"/>
          </w:tcPr>
          <w:p w:rsidR="00D1262F" w:rsidRDefault="00995A2C" w:rsidP="003B679A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D1262F" w:rsidRPr="003D4784" w:rsidRDefault="00D1262F" w:rsidP="00FA0EF9">
            <w:pPr>
              <w:pStyle w:val="a4"/>
              <w:jc w:val="center"/>
            </w:pPr>
            <w:r>
              <w:t>3</w:t>
            </w:r>
            <w:r w:rsidR="00995A2C">
              <w:t xml:space="preserve"> (5,</w:t>
            </w:r>
            <w:r w:rsidR="00FA0EF9">
              <w:t>6</w:t>
            </w:r>
            <w:r w:rsidR="00995A2C">
              <w:t>%)</w:t>
            </w:r>
          </w:p>
        </w:tc>
      </w:tr>
      <w:tr w:rsidR="00DC3F45" w:rsidRPr="003D4784" w:rsidTr="00F77873">
        <w:trPr>
          <w:trHeight w:val="300"/>
        </w:trPr>
        <w:tc>
          <w:tcPr>
            <w:tcW w:w="3315" w:type="pct"/>
            <w:noWrap/>
            <w:vAlign w:val="center"/>
          </w:tcPr>
          <w:p w:rsidR="00DC3F45" w:rsidRPr="003D4784" w:rsidRDefault="00DC3F45" w:rsidP="00F77873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DC3F45" w:rsidRPr="003D4784" w:rsidRDefault="00DC3F45" w:rsidP="00F77873">
            <w:pPr>
              <w:pStyle w:val="a4"/>
              <w:jc w:val="center"/>
            </w:pPr>
            <w:r>
              <w:t>1 (2,04%)</w:t>
            </w:r>
          </w:p>
        </w:tc>
        <w:tc>
          <w:tcPr>
            <w:tcW w:w="870" w:type="pct"/>
            <w:vAlign w:val="center"/>
          </w:tcPr>
          <w:p w:rsidR="00DC3F45" w:rsidRPr="003D4784" w:rsidRDefault="00DC3F45" w:rsidP="00F77873">
            <w:pPr>
              <w:pStyle w:val="a4"/>
              <w:jc w:val="center"/>
            </w:pPr>
            <w:r>
              <w:t>3 (5,6%)</w:t>
            </w:r>
          </w:p>
        </w:tc>
      </w:tr>
      <w:tr w:rsidR="003B679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B679A" w:rsidRPr="003D4784" w:rsidRDefault="003B679A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3B679A" w:rsidRPr="003D4784" w:rsidRDefault="003B679A" w:rsidP="003B679A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3B679A" w:rsidRPr="003D4784" w:rsidRDefault="00D1262F" w:rsidP="00FA0EF9">
            <w:pPr>
              <w:pStyle w:val="a4"/>
              <w:jc w:val="center"/>
            </w:pPr>
            <w:r>
              <w:t>2</w:t>
            </w:r>
            <w:r w:rsidR="00995A2C">
              <w:t xml:space="preserve"> (3,</w:t>
            </w:r>
            <w:r w:rsidR="00FA0EF9">
              <w:t>7</w:t>
            </w:r>
            <w:r w:rsidR="00995A2C"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4331EE">
      <w:pPr>
        <w:pStyle w:val="a3"/>
      </w:pPr>
      <w:r w:rsidRPr="003D4784">
        <w:t>Как видно из представленной информации в 201</w:t>
      </w:r>
      <w:r w:rsidR="00183277">
        <w:t>8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47319D">
        <w:t>1</w:t>
      </w:r>
      <w:r w:rsidR="00BF6EF0">
        <w:t>0</w:t>
      </w:r>
      <w:r w:rsidR="0047319D">
        <w:t>,</w:t>
      </w:r>
      <w:r w:rsidR="00BF6EF0">
        <w:t>2</w:t>
      </w:r>
      <w:r w:rsidRPr="003D4784">
        <w:t xml:space="preserve">%. В большей степени это связано с </w:t>
      </w:r>
      <w:r w:rsidR="00BA0F88">
        <w:t>увеличением</w:t>
      </w:r>
      <w:r w:rsidRPr="003D4784">
        <w:t xml:space="preserve"> числа обращений по вопросам оказания услуг </w:t>
      </w:r>
      <w:r w:rsidR="002534F7">
        <w:t>подвижной радиотелефонной связи</w:t>
      </w:r>
      <w:r w:rsidR="004331EE">
        <w:t>, обжаловани</w:t>
      </w:r>
      <w:r w:rsidR="004D7816">
        <w:t>я</w:t>
      </w:r>
      <w:r w:rsidR="004331EE">
        <w:t xml:space="preserve"> решений/определений управления Роскомнадзора по Камчатскому краю, и по вопросам блокирования доступа к ресурсам сети Интернет</w:t>
      </w:r>
      <w:r w:rsidRPr="003D4784">
        <w:t>.</w:t>
      </w:r>
    </w:p>
    <w:p w:rsidR="00305FA5" w:rsidRDefault="00F21FA0" w:rsidP="00305FA5">
      <w:pPr>
        <w:pStyle w:val="a3"/>
      </w:pPr>
      <w:r>
        <w:t>Одновременно</w:t>
      </w:r>
      <w:r w:rsidR="00D80A9F">
        <w:t xml:space="preserve"> н</w:t>
      </w:r>
      <w:r w:rsidR="00305FA5">
        <w:t xml:space="preserve">аблюдается </w:t>
      </w:r>
      <w:r w:rsidR="003A038A">
        <w:t>существенный спад</w:t>
      </w:r>
      <w:r w:rsidR="00D80A9F">
        <w:t xml:space="preserve"> </w:t>
      </w:r>
      <w:r w:rsidR="00BA0F88">
        <w:t xml:space="preserve">количества </w:t>
      </w:r>
      <w:r w:rsidR="00305FA5">
        <w:t xml:space="preserve">обращений по вопросам оказания услуг </w:t>
      </w:r>
      <w:r w:rsidR="003A038A">
        <w:t xml:space="preserve">почтовой </w:t>
      </w:r>
      <w:r w:rsidR="00305FA5">
        <w:t>связи</w:t>
      </w:r>
      <w:r w:rsidR="00305FA5" w:rsidRPr="003D4784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6D36AB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6D36AB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201</w:t>
      </w:r>
      <w:r w:rsidR="001C0EBE" w:rsidRPr="006D36AB">
        <w:rPr>
          <w:rFonts w:ascii="Times New Roman" w:hAnsi="Times New Roman" w:cs="Times New Roman"/>
          <w:sz w:val="28"/>
          <w:szCs w:val="28"/>
        </w:rPr>
        <w:t>8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5</w:t>
      </w:r>
      <w:r w:rsidR="001C0EBE" w:rsidRPr="006D36AB">
        <w:rPr>
          <w:rFonts w:ascii="Times New Roman" w:hAnsi="Times New Roman" w:cs="Times New Roman"/>
          <w:sz w:val="28"/>
          <w:szCs w:val="28"/>
        </w:rPr>
        <w:t>0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6ACE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 </w:t>
      </w:r>
      <w:r w:rsidR="001C0EBE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и 1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1C0EBE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юридического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1C0EBE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6D36AB" w:rsidRPr="006D36AB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6D36AB" w:rsidRPr="006D36AB" w:rsidTr="00F84491">
        <w:trPr>
          <w:trHeight w:val="300"/>
        </w:trPr>
        <w:tc>
          <w:tcPr>
            <w:tcW w:w="1349" w:type="dxa"/>
            <w:vAlign w:val="center"/>
          </w:tcPr>
          <w:p w:rsidR="001C0EBE" w:rsidRPr="006D36A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C0EBE" w:rsidRPr="006D36A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1C0EBE" w:rsidRPr="006D36A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1C0EBE" w:rsidRPr="006D36A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C0EBE" w:rsidRPr="006D36A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D36AB" w:rsidRPr="006D36AB" w:rsidTr="00F84491">
        <w:trPr>
          <w:trHeight w:val="300"/>
        </w:trPr>
        <w:tc>
          <w:tcPr>
            <w:tcW w:w="1349" w:type="dxa"/>
            <w:vAlign w:val="center"/>
          </w:tcPr>
          <w:p w:rsidR="00F84491" w:rsidRPr="006D36AB" w:rsidRDefault="001C0EB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F84491" w:rsidRPr="006D36AB" w:rsidRDefault="001C0EB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6D36AB" w:rsidRDefault="001C0EB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6D36AB" w:rsidRDefault="001C0EB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3" w:name="_GoBack"/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49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нных и муниципальных органов – 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2</w:t>
      </w:r>
      <w:r w:rsidR="00F84491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Pr="00F60F3D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1;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щих деятельность в сфере ЖКХ – 3</w:t>
      </w:r>
      <w:r w:rsidR="00876AC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D36AB" w:rsidRPr="00F60F3D" w:rsidRDefault="00F60F3D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Обращение, поступившее от юридического лица, касалось вопросов ведения реестра операторов, осуществляющих обработку персональных данных, а также рассылки коммерческими фирмами «предписаний» о недопустимости нарушения законодательства о персональных данных. </w:t>
      </w:r>
    </w:p>
    <w:p w:rsidR="006D36AB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37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 подтвердилась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одном случае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Операто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ру было направлено требование об устранении 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нарушения законодательства, нарушение 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своевременно 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устранено.</w:t>
      </w:r>
    </w:p>
    <w:p w:rsidR="00F60F3D" w:rsidRPr="00F60F3D" w:rsidRDefault="00F60F3D" w:rsidP="00F60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обращений касалось обжалования действий Управления при рассмотрении обращения гражданина. Данное обращение было перенаправлено для рассмотрения непосредственно в Роскомнадзор. Нарушений в действиях Управления установлено не было.</w:t>
      </w:r>
    </w:p>
    <w:p w:rsidR="001603C2" w:rsidRPr="00F60F3D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="00F84491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 </w:t>
      </w:r>
      <w:bookmarkEnd w:id="3"/>
    </w:p>
    <w:sectPr w:rsidR="001603C2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36300"/>
    <w:rsid w:val="00041D83"/>
    <w:rsid w:val="00047E6D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83277"/>
    <w:rsid w:val="001C0EBE"/>
    <w:rsid w:val="001C2B23"/>
    <w:rsid w:val="001E7745"/>
    <w:rsid w:val="00200B5B"/>
    <w:rsid w:val="0020745D"/>
    <w:rsid w:val="00235712"/>
    <w:rsid w:val="00251A26"/>
    <w:rsid w:val="002534F7"/>
    <w:rsid w:val="00255E92"/>
    <w:rsid w:val="00260DD9"/>
    <w:rsid w:val="00262C89"/>
    <w:rsid w:val="00274798"/>
    <w:rsid w:val="00295F4F"/>
    <w:rsid w:val="002E45AE"/>
    <w:rsid w:val="002E5642"/>
    <w:rsid w:val="003029D6"/>
    <w:rsid w:val="00305FA5"/>
    <w:rsid w:val="00306879"/>
    <w:rsid w:val="00335549"/>
    <w:rsid w:val="00347B44"/>
    <w:rsid w:val="0037612F"/>
    <w:rsid w:val="0038076D"/>
    <w:rsid w:val="003A038A"/>
    <w:rsid w:val="003B679A"/>
    <w:rsid w:val="003E7248"/>
    <w:rsid w:val="003F4529"/>
    <w:rsid w:val="00424A5C"/>
    <w:rsid w:val="004331EE"/>
    <w:rsid w:val="0044343F"/>
    <w:rsid w:val="0047319D"/>
    <w:rsid w:val="00492D0B"/>
    <w:rsid w:val="00494616"/>
    <w:rsid w:val="004D7816"/>
    <w:rsid w:val="005207BD"/>
    <w:rsid w:val="00525A32"/>
    <w:rsid w:val="00531042"/>
    <w:rsid w:val="005762E7"/>
    <w:rsid w:val="005802D2"/>
    <w:rsid w:val="00581D3C"/>
    <w:rsid w:val="0059671A"/>
    <w:rsid w:val="005A4E96"/>
    <w:rsid w:val="005B0C64"/>
    <w:rsid w:val="005B38C4"/>
    <w:rsid w:val="005B3FA3"/>
    <w:rsid w:val="005F06EB"/>
    <w:rsid w:val="006120B4"/>
    <w:rsid w:val="00623EC6"/>
    <w:rsid w:val="006860D9"/>
    <w:rsid w:val="006B19C8"/>
    <w:rsid w:val="006B68C1"/>
    <w:rsid w:val="006C5057"/>
    <w:rsid w:val="006D18DA"/>
    <w:rsid w:val="006D36AB"/>
    <w:rsid w:val="006E2E0A"/>
    <w:rsid w:val="006E7304"/>
    <w:rsid w:val="00722AD7"/>
    <w:rsid w:val="007355E1"/>
    <w:rsid w:val="00745AD8"/>
    <w:rsid w:val="007B4A13"/>
    <w:rsid w:val="007E3B34"/>
    <w:rsid w:val="007F335A"/>
    <w:rsid w:val="00800CF6"/>
    <w:rsid w:val="008657F5"/>
    <w:rsid w:val="00876ACE"/>
    <w:rsid w:val="00893C41"/>
    <w:rsid w:val="008A09FF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F5248"/>
    <w:rsid w:val="00A22D17"/>
    <w:rsid w:val="00A672C3"/>
    <w:rsid w:val="00AB0F4C"/>
    <w:rsid w:val="00AE2527"/>
    <w:rsid w:val="00AE74E5"/>
    <w:rsid w:val="00B0118B"/>
    <w:rsid w:val="00B31338"/>
    <w:rsid w:val="00B64E1B"/>
    <w:rsid w:val="00B7204F"/>
    <w:rsid w:val="00B779FB"/>
    <w:rsid w:val="00BA0F88"/>
    <w:rsid w:val="00BB5AFA"/>
    <w:rsid w:val="00BD30BD"/>
    <w:rsid w:val="00BF6EF0"/>
    <w:rsid w:val="00BF7502"/>
    <w:rsid w:val="00C0458F"/>
    <w:rsid w:val="00C40BCF"/>
    <w:rsid w:val="00C4481A"/>
    <w:rsid w:val="00C53F45"/>
    <w:rsid w:val="00C54A49"/>
    <w:rsid w:val="00C55036"/>
    <w:rsid w:val="00C6485F"/>
    <w:rsid w:val="00C65C90"/>
    <w:rsid w:val="00C85C62"/>
    <w:rsid w:val="00C97FF8"/>
    <w:rsid w:val="00CA47E0"/>
    <w:rsid w:val="00CD306E"/>
    <w:rsid w:val="00D1262F"/>
    <w:rsid w:val="00D77DB0"/>
    <w:rsid w:val="00D80A9F"/>
    <w:rsid w:val="00DC3F45"/>
    <w:rsid w:val="00E16C08"/>
    <w:rsid w:val="00E36CAC"/>
    <w:rsid w:val="00EC3D39"/>
    <w:rsid w:val="00EC6532"/>
    <w:rsid w:val="00ED3687"/>
    <w:rsid w:val="00ED4DCB"/>
    <w:rsid w:val="00EE6B3E"/>
    <w:rsid w:val="00EF02D0"/>
    <w:rsid w:val="00F06DC0"/>
    <w:rsid w:val="00F10DC1"/>
    <w:rsid w:val="00F21FA0"/>
    <w:rsid w:val="00F26ADE"/>
    <w:rsid w:val="00F408FB"/>
    <w:rsid w:val="00F52FCD"/>
    <w:rsid w:val="00F52FD8"/>
    <w:rsid w:val="00F60F3D"/>
    <w:rsid w:val="00F769D8"/>
    <w:rsid w:val="00F84491"/>
    <w:rsid w:val="00F853C7"/>
    <w:rsid w:val="00F90E0C"/>
    <w:rsid w:val="00FA0EF9"/>
    <w:rsid w:val="00FA3B06"/>
    <w:rsid w:val="00FC12AD"/>
    <w:rsid w:val="00FE3613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104</cp:revision>
  <cp:lastPrinted>2014-11-10T04:33:00Z</cp:lastPrinted>
  <dcterms:created xsi:type="dcterms:W3CDTF">2015-02-25T21:45:00Z</dcterms:created>
  <dcterms:modified xsi:type="dcterms:W3CDTF">2018-04-05T10:05:00Z</dcterms:modified>
</cp:coreProperties>
</file>